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9DD01" w14:textId="019AD0BE" w:rsidR="00AF5BCD" w:rsidRPr="0083019F" w:rsidRDefault="00AF5BCD" w:rsidP="004E7571">
      <w:pPr>
        <w:tabs>
          <w:tab w:val="left" w:leader="dot" w:pos="6411"/>
          <w:tab w:val="left" w:leader="dot" w:pos="8197"/>
        </w:tabs>
        <w:ind w:left="4520"/>
        <w:jc w:val="right"/>
        <w:rPr>
          <w:rFonts w:ascii="Arial" w:hAnsi="Arial" w:cs="Arial"/>
          <w:i/>
        </w:rPr>
      </w:pPr>
      <w:bookmarkStart w:id="0" w:name="_Hlk90880542"/>
      <w:r w:rsidRPr="0083019F">
        <w:rPr>
          <w:rFonts w:ascii="Arial" w:hAnsi="Arial" w:cs="Arial"/>
          <w:i/>
        </w:rPr>
        <w:t>Załącznik Nr 1 do Ogłoszenia</w:t>
      </w:r>
    </w:p>
    <w:p w14:paraId="4538C007" w14:textId="77777777" w:rsidR="00AF5BCD" w:rsidRPr="0083019F" w:rsidRDefault="00AF5BCD" w:rsidP="004E7571">
      <w:pPr>
        <w:tabs>
          <w:tab w:val="left" w:leader="dot" w:pos="6411"/>
          <w:tab w:val="left" w:leader="dot" w:pos="8197"/>
        </w:tabs>
        <w:ind w:left="4520"/>
        <w:jc w:val="right"/>
        <w:rPr>
          <w:rFonts w:ascii="Arial" w:hAnsi="Arial" w:cs="Arial"/>
          <w:i/>
        </w:rPr>
      </w:pPr>
    </w:p>
    <w:p w14:paraId="7DDFF7AD" w14:textId="77777777" w:rsidR="00AF5BCD" w:rsidRPr="0083019F" w:rsidRDefault="00AF5BCD" w:rsidP="004E7571">
      <w:pPr>
        <w:tabs>
          <w:tab w:val="left" w:leader="dot" w:pos="6411"/>
          <w:tab w:val="left" w:leader="dot" w:pos="8197"/>
        </w:tabs>
        <w:ind w:left="4520"/>
        <w:jc w:val="right"/>
        <w:rPr>
          <w:rFonts w:ascii="Arial" w:hAnsi="Arial" w:cs="Arial"/>
          <w:i/>
        </w:rPr>
      </w:pPr>
    </w:p>
    <w:p w14:paraId="3669AE56" w14:textId="77777777" w:rsidR="00AF5BCD" w:rsidRPr="0083019F" w:rsidRDefault="00AF5BCD" w:rsidP="004E7571">
      <w:pPr>
        <w:tabs>
          <w:tab w:val="left" w:leader="dot" w:pos="6411"/>
          <w:tab w:val="left" w:leader="dot" w:pos="8197"/>
        </w:tabs>
        <w:ind w:left="4520"/>
        <w:jc w:val="right"/>
        <w:rPr>
          <w:rFonts w:ascii="Arial" w:hAnsi="Arial" w:cs="Arial"/>
          <w:i/>
        </w:rPr>
      </w:pPr>
    </w:p>
    <w:p w14:paraId="59AD7AC1" w14:textId="77777777" w:rsidR="00F27BCA" w:rsidRPr="0083019F" w:rsidRDefault="00F27BCA" w:rsidP="00F27BCA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</w:p>
    <w:p w14:paraId="33830808" w14:textId="77777777" w:rsidR="00F27BCA" w:rsidRPr="0083019F" w:rsidRDefault="00F27BCA" w:rsidP="00F27BCA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</w:p>
    <w:p w14:paraId="2A4E26A6" w14:textId="531E1B76" w:rsidR="00F27BCA" w:rsidRPr="0083019F" w:rsidRDefault="00F366A8" w:rsidP="00F27BCA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WARUNKI PRZETARGU</w:t>
      </w:r>
    </w:p>
    <w:p w14:paraId="527C9FC1" w14:textId="77777777" w:rsidR="00F27BCA" w:rsidRPr="0083019F" w:rsidRDefault="00F27BCA" w:rsidP="00F27BCA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</w:p>
    <w:p w14:paraId="1384428E" w14:textId="77777777" w:rsidR="00F27BCA" w:rsidRPr="0083019F" w:rsidRDefault="00F27BCA" w:rsidP="00F27BCA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</w:p>
    <w:p w14:paraId="3A5A5488" w14:textId="77777777" w:rsidR="00F27BCA" w:rsidRPr="0083019F" w:rsidRDefault="00F27BCA" w:rsidP="00F27BCA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</w:p>
    <w:p w14:paraId="12929D49" w14:textId="77777777" w:rsidR="00F27BCA" w:rsidRPr="0083019F" w:rsidRDefault="00F27BCA" w:rsidP="00F27BCA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</w:p>
    <w:p w14:paraId="6BA83CCE" w14:textId="77777777" w:rsidR="00F27BCA" w:rsidRPr="0083019F" w:rsidRDefault="00F27BCA" w:rsidP="00F27BCA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</w:p>
    <w:p w14:paraId="13CC10D9" w14:textId="149DBB98" w:rsidR="0083019F" w:rsidRDefault="00F366A8" w:rsidP="003B73FE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DOT.</w:t>
      </w:r>
      <w:r w:rsidR="00F27BCA" w:rsidRPr="0083019F">
        <w:rPr>
          <w:rFonts w:ascii="Arial" w:hAnsi="Arial" w:cs="Arial"/>
          <w:b/>
          <w:bCs/>
        </w:rPr>
        <w:t xml:space="preserve"> </w:t>
      </w:r>
      <w:bookmarkStart w:id="1" w:name="_Hlk156457788"/>
      <w:r w:rsidR="00654583">
        <w:rPr>
          <w:rFonts w:ascii="Arial" w:hAnsi="Arial" w:cs="Arial"/>
          <w:b/>
          <w:bCs/>
        </w:rPr>
        <w:t>TRZECI</w:t>
      </w:r>
      <w:r w:rsidR="00F01FFA">
        <w:rPr>
          <w:rFonts w:ascii="Arial" w:hAnsi="Arial" w:cs="Arial"/>
          <w:b/>
          <w:bCs/>
        </w:rPr>
        <w:t xml:space="preserve">EGO </w:t>
      </w:r>
      <w:r w:rsidR="00F27BCA" w:rsidRPr="0083019F">
        <w:rPr>
          <w:rFonts w:ascii="Arial" w:hAnsi="Arial" w:cs="Arial"/>
          <w:b/>
          <w:bCs/>
        </w:rPr>
        <w:t>PRZETARGU USTNEGO NIEOGRANICZONEGO NA SPRZEDAŻ NIERUCHOMOŚCI STANOWIĄCEJ WŁASNOŚĆ SKARBU PAŃSTWA</w:t>
      </w:r>
      <w:r w:rsidR="00A47A9C" w:rsidRPr="0083019F">
        <w:rPr>
          <w:rFonts w:ascii="Arial" w:hAnsi="Arial" w:cs="Arial"/>
          <w:b/>
          <w:bCs/>
        </w:rPr>
        <w:t>,</w:t>
      </w:r>
      <w:r w:rsidR="00F27BCA" w:rsidRPr="0083019F">
        <w:rPr>
          <w:rFonts w:ascii="Arial" w:hAnsi="Arial" w:cs="Arial"/>
          <w:b/>
          <w:bCs/>
        </w:rPr>
        <w:t xml:space="preserve"> </w:t>
      </w:r>
    </w:p>
    <w:p w14:paraId="5B52F3B1" w14:textId="16AF1FB0" w:rsidR="00F27BCA" w:rsidRPr="0083019F" w:rsidRDefault="00F27BCA" w:rsidP="003B73FE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  <w:r w:rsidRPr="0083019F">
        <w:rPr>
          <w:rFonts w:ascii="Arial" w:hAnsi="Arial" w:cs="Arial"/>
          <w:b/>
          <w:bCs/>
        </w:rPr>
        <w:t xml:space="preserve">W ZARZĄDZIE </w:t>
      </w:r>
    </w:p>
    <w:p w14:paraId="7B17006A" w14:textId="3C77CF28" w:rsidR="00F27BCA" w:rsidRPr="0083019F" w:rsidRDefault="00F27BCA" w:rsidP="00F27BCA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  <w:r w:rsidRPr="0083019F">
        <w:rPr>
          <w:rFonts w:ascii="Arial" w:hAnsi="Arial" w:cs="Arial"/>
          <w:b/>
          <w:bCs/>
        </w:rPr>
        <w:t xml:space="preserve">PAŃSTWOWEGO GOSPODARSTWA LEŚNEGO </w:t>
      </w:r>
    </w:p>
    <w:p w14:paraId="4C8E8477" w14:textId="77777777" w:rsidR="001B57B7" w:rsidRDefault="00F27BCA" w:rsidP="001B57B7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  <w:r w:rsidRPr="0083019F">
        <w:rPr>
          <w:rFonts w:ascii="Arial" w:hAnsi="Arial" w:cs="Arial"/>
          <w:b/>
          <w:bCs/>
        </w:rPr>
        <w:t>LASY PAŃSTWOWE NADLEŚNICTWO ŻMIGRÓD</w:t>
      </w:r>
    </w:p>
    <w:p w14:paraId="79D20533" w14:textId="77777777" w:rsidR="001B57B7" w:rsidRDefault="001B57B7" w:rsidP="001B57B7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</w:p>
    <w:p w14:paraId="4C8147B1" w14:textId="091E5DD5" w:rsidR="001B57B7" w:rsidRPr="001B57B7" w:rsidRDefault="001B57B7" w:rsidP="001B57B7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  <w:r w:rsidRPr="001B57B7">
        <w:rPr>
          <w:rFonts w:ascii="Arial" w:hAnsi="Arial" w:cs="Arial"/>
          <w:b/>
          <w:bCs/>
        </w:rPr>
        <w:t>ŻMIGRÓDEK, UL. LEŚNA 4, 55-140 ŻMIGRÓD, DZ. NR 494.</w:t>
      </w:r>
    </w:p>
    <w:p w14:paraId="5CF8BAA3" w14:textId="4D1CF514" w:rsidR="00F27BCA" w:rsidRPr="0083019F" w:rsidRDefault="00F27BCA" w:rsidP="00F27BCA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</w:p>
    <w:bookmarkEnd w:id="1"/>
    <w:p w14:paraId="6AF2CF63" w14:textId="000B01FA" w:rsidR="00F27BCA" w:rsidRPr="0083019F" w:rsidRDefault="00F27BCA" w:rsidP="00F27BCA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</w:p>
    <w:p w14:paraId="415794C9" w14:textId="57F3A901" w:rsidR="00F27BCA" w:rsidRPr="0083019F" w:rsidRDefault="00F27BCA" w:rsidP="00F27BCA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</w:p>
    <w:p w14:paraId="39A76581" w14:textId="65EDCD0B" w:rsidR="00F27BCA" w:rsidRPr="0083019F" w:rsidRDefault="00F27BCA" w:rsidP="00F27BCA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</w:p>
    <w:p w14:paraId="6EE00E43" w14:textId="2490166E" w:rsidR="00F27BCA" w:rsidRPr="0083019F" w:rsidRDefault="00F27BCA" w:rsidP="00F27BCA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</w:p>
    <w:p w14:paraId="46B937A0" w14:textId="4A97E1C5" w:rsidR="00F27BCA" w:rsidRPr="0083019F" w:rsidRDefault="00F27BCA" w:rsidP="00F27BCA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</w:p>
    <w:p w14:paraId="3FBD2AF1" w14:textId="57253A5D" w:rsidR="00F27BCA" w:rsidRPr="0083019F" w:rsidRDefault="00F27BCA" w:rsidP="00F27BCA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</w:p>
    <w:p w14:paraId="4A3CE152" w14:textId="1C9CD0F8" w:rsidR="00F27BCA" w:rsidRPr="0083019F" w:rsidRDefault="00F27BCA" w:rsidP="00F27BCA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</w:p>
    <w:p w14:paraId="47098D30" w14:textId="547A5522" w:rsidR="00F27BCA" w:rsidRPr="0083019F" w:rsidRDefault="00F27BCA" w:rsidP="00F27BCA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</w:p>
    <w:p w14:paraId="7420EC5D" w14:textId="2E18A505" w:rsidR="00F27BCA" w:rsidRPr="0083019F" w:rsidRDefault="00F27BCA" w:rsidP="00F27BCA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</w:p>
    <w:p w14:paraId="027F86C3" w14:textId="7161A76D" w:rsidR="00F27BCA" w:rsidRPr="0083019F" w:rsidRDefault="00F27BCA" w:rsidP="00F27BCA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</w:p>
    <w:p w14:paraId="4A60F078" w14:textId="03F5FD58" w:rsidR="00F27BCA" w:rsidRPr="0083019F" w:rsidRDefault="00F27BCA" w:rsidP="00F27BCA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</w:p>
    <w:p w14:paraId="0F04D2F7" w14:textId="471E17D6" w:rsidR="00F27BCA" w:rsidRPr="0083019F" w:rsidRDefault="00F27BCA" w:rsidP="00F27BCA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</w:p>
    <w:p w14:paraId="688538DE" w14:textId="59E38B77" w:rsidR="00F27BCA" w:rsidRPr="0083019F" w:rsidRDefault="00F27BCA" w:rsidP="00F27BCA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</w:p>
    <w:p w14:paraId="096A46E0" w14:textId="4D2DAF67" w:rsidR="00F27BCA" w:rsidRPr="0083019F" w:rsidRDefault="00F27BCA" w:rsidP="00F27BCA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</w:p>
    <w:p w14:paraId="6CAEECD0" w14:textId="0DBFE512" w:rsidR="00F27BCA" w:rsidRPr="0083019F" w:rsidRDefault="00F27BCA" w:rsidP="00F27BCA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</w:p>
    <w:p w14:paraId="15C3A09C" w14:textId="0CF53593" w:rsidR="00F27BCA" w:rsidRPr="0083019F" w:rsidRDefault="00F27BCA" w:rsidP="00F27BCA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</w:p>
    <w:p w14:paraId="36150505" w14:textId="5F6E68A1" w:rsidR="00F27BCA" w:rsidRPr="0083019F" w:rsidRDefault="00F27BCA" w:rsidP="00F27BCA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</w:p>
    <w:p w14:paraId="29B0E432" w14:textId="022F27BC" w:rsidR="00F27BCA" w:rsidRPr="0083019F" w:rsidRDefault="00F27BCA" w:rsidP="00F27BCA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</w:p>
    <w:p w14:paraId="66141B68" w14:textId="2C6C42E5" w:rsidR="00F27BCA" w:rsidRDefault="00F27BCA" w:rsidP="00F27BCA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</w:p>
    <w:p w14:paraId="11F63DBA" w14:textId="77777777" w:rsidR="0083019F" w:rsidRDefault="0083019F" w:rsidP="00F27BCA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</w:p>
    <w:p w14:paraId="2EAABF58" w14:textId="77777777" w:rsidR="0083019F" w:rsidRDefault="0083019F" w:rsidP="00F27BCA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</w:p>
    <w:p w14:paraId="677B6457" w14:textId="77777777" w:rsidR="0083019F" w:rsidRDefault="0083019F" w:rsidP="00F27BCA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</w:p>
    <w:p w14:paraId="03C5417D" w14:textId="77777777" w:rsidR="0083019F" w:rsidRDefault="0083019F" w:rsidP="00F27BCA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</w:p>
    <w:p w14:paraId="416E10C2" w14:textId="77777777" w:rsidR="0083019F" w:rsidRDefault="0083019F" w:rsidP="00F27BCA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</w:p>
    <w:p w14:paraId="3685ACBB" w14:textId="77777777" w:rsidR="0083019F" w:rsidRDefault="0083019F" w:rsidP="00F27BCA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</w:p>
    <w:p w14:paraId="41405BFF" w14:textId="77777777" w:rsidR="0083019F" w:rsidRDefault="0083019F" w:rsidP="00F27BCA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</w:p>
    <w:p w14:paraId="5D162C36" w14:textId="77777777" w:rsidR="0083019F" w:rsidRDefault="0083019F" w:rsidP="00F27BCA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</w:p>
    <w:p w14:paraId="36AB0702" w14:textId="77777777" w:rsidR="0083019F" w:rsidRPr="0083019F" w:rsidRDefault="0083019F" w:rsidP="00F27BCA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</w:p>
    <w:p w14:paraId="504F1B10" w14:textId="05CE26C8" w:rsidR="00F27BCA" w:rsidRPr="0083019F" w:rsidRDefault="00F27BCA" w:rsidP="00F27BCA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</w:p>
    <w:p w14:paraId="50B284B2" w14:textId="6B9989C9" w:rsidR="00F27BCA" w:rsidRDefault="00F27BCA" w:rsidP="00F27BCA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</w:p>
    <w:p w14:paraId="00926FD2" w14:textId="77777777" w:rsidR="001B57B7" w:rsidRPr="0083019F" w:rsidRDefault="001B57B7" w:rsidP="00F27BCA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</w:p>
    <w:p w14:paraId="7C47DE26" w14:textId="6C225B00" w:rsidR="00F27BCA" w:rsidRPr="0083019F" w:rsidRDefault="00F27BCA" w:rsidP="00F27BCA">
      <w:pPr>
        <w:tabs>
          <w:tab w:val="left" w:leader="dot" w:pos="6411"/>
          <w:tab w:val="left" w:leader="dot" w:pos="8197"/>
        </w:tabs>
        <w:jc w:val="center"/>
        <w:rPr>
          <w:rFonts w:ascii="Arial" w:hAnsi="Arial" w:cs="Arial"/>
          <w:b/>
          <w:bCs/>
        </w:rPr>
      </w:pPr>
    </w:p>
    <w:p w14:paraId="6D124A77" w14:textId="15768D18" w:rsidR="005F4549" w:rsidRPr="0083019F" w:rsidRDefault="005F4549" w:rsidP="005F4549">
      <w:pPr>
        <w:jc w:val="both"/>
        <w:rPr>
          <w:rFonts w:ascii="Arial" w:hAnsi="Arial" w:cs="Arial"/>
          <w:b/>
          <w:bCs/>
        </w:rPr>
      </w:pPr>
      <w:r w:rsidRPr="0083019F">
        <w:rPr>
          <w:rFonts w:ascii="Arial" w:hAnsi="Arial" w:cs="Arial"/>
          <w:b/>
          <w:bCs/>
        </w:rPr>
        <w:t xml:space="preserve">§ 1. </w:t>
      </w:r>
      <w:r w:rsidR="00F27BCA" w:rsidRPr="0083019F">
        <w:rPr>
          <w:rFonts w:ascii="Arial" w:hAnsi="Arial" w:cs="Arial"/>
          <w:b/>
          <w:bCs/>
        </w:rPr>
        <w:t>Informacje ogólne i podstawy prawne</w:t>
      </w:r>
    </w:p>
    <w:p w14:paraId="000F9B01" w14:textId="77777777" w:rsidR="005F4549" w:rsidRPr="0083019F" w:rsidRDefault="005F4549" w:rsidP="005F4549">
      <w:pPr>
        <w:jc w:val="both"/>
        <w:rPr>
          <w:rFonts w:ascii="Arial" w:hAnsi="Arial" w:cs="Arial"/>
        </w:rPr>
      </w:pPr>
    </w:p>
    <w:p w14:paraId="6F899282" w14:textId="72ADAE32" w:rsidR="005F4549" w:rsidRPr="0083019F" w:rsidRDefault="00F27BCA" w:rsidP="005F4549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83019F">
        <w:rPr>
          <w:rFonts w:ascii="Arial" w:hAnsi="Arial" w:cs="Arial"/>
          <w:sz w:val="24"/>
          <w:szCs w:val="24"/>
        </w:rPr>
        <w:t>Warunki przetargu określają zasady przygotowania i przeprowadzenia przetargu ustnego</w:t>
      </w:r>
      <w:r w:rsidR="005F4549" w:rsidRPr="0083019F">
        <w:rPr>
          <w:rFonts w:ascii="Arial" w:hAnsi="Arial" w:cs="Arial"/>
          <w:sz w:val="24"/>
          <w:szCs w:val="24"/>
        </w:rPr>
        <w:t xml:space="preserve"> </w:t>
      </w:r>
      <w:r w:rsidRPr="0083019F">
        <w:rPr>
          <w:rFonts w:ascii="Arial" w:hAnsi="Arial" w:cs="Arial"/>
          <w:sz w:val="24"/>
          <w:szCs w:val="24"/>
        </w:rPr>
        <w:t>nieograniczonego, zwanego dalej „przetargiem”, na sprzedaż nieruchomości</w:t>
      </w:r>
      <w:r w:rsidR="005F4549" w:rsidRPr="0083019F">
        <w:rPr>
          <w:rFonts w:ascii="Arial" w:hAnsi="Arial" w:cs="Arial"/>
          <w:sz w:val="24"/>
          <w:szCs w:val="24"/>
        </w:rPr>
        <w:t xml:space="preserve"> </w:t>
      </w:r>
      <w:r w:rsidRPr="0083019F">
        <w:rPr>
          <w:rFonts w:ascii="Arial" w:hAnsi="Arial" w:cs="Arial"/>
          <w:sz w:val="24"/>
          <w:szCs w:val="24"/>
        </w:rPr>
        <w:t>niezabudowanej, stanowiącej własność Skarbu Państwa, pozostającej w zarządzie</w:t>
      </w:r>
      <w:r w:rsidR="005F4549" w:rsidRPr="0083019F">
        <w:rPr>
          <w:rFonts w:ascii="Arial" w:hAnsi="Arial" w:cs="Arial"/>
          <w:sz w:val="24"/>
          <w:szCs w:val="24"/>
        </w:rPr>
        <w:t xml:space="preserve"> </w:t>
      </w:r>
      <w:r w:rsidRPr="0083019F">
        <w:rPr>
          <w:rFonts w:ascii="Arial" w:hAnsi="Arial" w:cs="Arial"/>
          <w:sz w:val="24"/>
          <w:szCs w:val="24"/>
        </w:rPr>
        <w:t>Państwowego Gospodarstwa Leśnego Lasy Państwowe Nadleśnictwa</w:t>
      </w:r>
      <w:r w:rsidR="00A47A9C" w:rsidRPr="0083019F">
        <w:rPr>
          <w:rFonts w:ascii="Arial" w:hAnsi="Arial" w:cs="Arial"/>
          <w:sz w:val="24"/>
          <w:szCs w:val="24"/>
        </w:rPr>
        <w:t xml:space="preserve"> Żmigród</w:t>
      </w:r>
      <w:r w:rsidRPr="0083019F">
        <w:rPr>
          <w:rFonts w:ascii="Arial" w:hAnsi="Arial" w:cs="Arial"/>
          <w:sz w:val="24"/>
          <w:szCs w:val="24"/>
        </w:rPr>
        <w:t>.</w:t>
      </w:r>
    </w:p>
    <w:p w14:paraId="02DD95F7" w14:textId="12393A10" w:rsidR="00A33160" w:rsidRPr="0083019F" w:rsidRDefault="00F27BCA" w:rsidP="00A33160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83019F">
        <w:rPr>
          <w:rFonts w:ascii="Arial" w:hAnsi="Arial" w:cs="Arial"/>
          <w:sz w:val="24"/>
          <w:szCs w:val="24"/>
        </w:rPr>
        <w:t xml:space="preserve">Przetarg organizowany jest na podstawie </w:t>
      </w:r>
      <w:r w:rsidR="00A33160" w:rsidRPr="0083019F">
        <w:rPr>
          <w:rFonts w:ascii="Arial" w:hAnsi="Arial" w:cs="Arial"/>
          <w:sz w:val="24"/>
          <w:szCs w:val="24"/>
        </w:rPr>
        <w:t>art. 38 ust</w:t>
      </w:r>
      <w:r w:rsidR="0083019F">
        <w:rPr>
          <w:rFonts w:ascii="Arial" w:hAnsi="Arial" w:cs="Arial"/>
          <w:sz w:val="24"/>
          <w:szCs w:val="24"/>
        </w:rPr>
        <w:t xml:space="preserve">awy z dnia 28 września </w:t>
      </w:r>
      <w:r w:rsidR="00D4163C">
        <w:rPr>
          <w:rFonts w:ascii="Arial" w:hAnsi="Arial" w:cs="Arial"/>
          <w:sz w:val="24"/>
          <w:szCs w:val="24"/>
        </w:rPr>
        <w:br/>
      </w:r>
      <w:r w:rsidR="0083019F">
        <w:rPr>
          <w:rFonts w:ascii="Arial" w:hAnsi="Arial" w:cs="Arial"/>
          <w:sz w:val="24"/>
          <w:szCs w:val="24"/>
        </w:rPr>
        <w:t xml:space="preserve">1991 r. </w:t>
      </w:r>
      <w:r w:rsidR="00A33160" w:rsidRPr="0083019F">
        <w:rPr>
          <w:rFonts w:ascii="Arial" w:hAnsi="Arial" w:cs="Arial"/>
          <w:sz w:val="24"/>
          <w:szCs w:val="24"/>
        </w:rPr>
        <w:t>o lasach (Dz. U. z 202</w:t>
      </w:r>
      <w:r w:rsidR="00654583">
        <w:rPr>
          <w:rFonts w:ascii="Arial" w:hAnsi="Arial" w:cs="Arial"/>
          <w:sz w:val="24"/>
          <w:szCs w:val="24"/>
        </w:rPr>
        <w:t>4</w:t>
      </w:r>
      <w:r w:rsidR="00A33160" w:rsidRPr="0083019F">
        <w:rPr>
          <w:rFonts w:ascii="Arial" w:hAnsi="Arial" w:cs="Arial"/>
          <w:sz w:val="24"/>
          <w:szCs w:val="24"/>
        </w:rPr>
        <w:t xml:space="preserve"> r. poz. </w:t>
      </w:r>
      <w:r w:rsidR="00654583">
        <w:rPr>
          <w:rFonts w:ascii="Arial" w:hAnsi="Arial" w:cs="Arial"/>
          <w:sz w:val="24"/>
          <w:szCs w:val="24"/>
        </w:rPr>
        <w:t>530</w:t>
      </w:r>
      <w:r w:rsidR="00A33160" w:rsidRPr="0083019F">
        <w:rPr>
          <w:rFonts w:ascii="Arial" w:hAnsi="Arial" w:cs="Arial"/>
          <w:sz w:val="24"/>
          <w:szCs w:val="24"/>
        </w:rPr>
        <w:t xml:space="preserve">) oraz na podstawie przepisów Rozporządzenia Ministra Środowiska z dnia 20 kwietnia 2007 r. w sprawie szczegółowych warunków i trybu przeprowadzania przetargu publicznego oraz sposobu i warunków przeprowadzania negocjacji cenowej w przypadku sprzedaży lasów, gruntów i innych nieruchomości znajdujących się w zarządzie Lasów Państwowych (Dz. U. </w:t>
      </w:r>
      <w:r w:rsidR="00D4163C">
        <w:rPr>
          <w:rFonts w:ascii="Arial" w:hAnsi="Arial" w:cs="Arial"/>
          <w:sz w:val="24"/>
          <w:szCs w:val="24"/>
        </w:rPr>
        <w:t xml:space="preserve">z 2007 r., </w:t>
      </w:r>
      <w:r w:rsidR="00A33160" w:rsidRPr="0083019F">
        <w:rPr>
          <w:rFonts w:ascii="Arial" w:hAnsi="Arial" w:cs="Arial"/>
          <w:sz w:val="24"/>
          <w:szCs w:val="24"/>
        </w:rPr>
        <w:t>Nr 78, poz.</w:t>
      </w:r>
      <w:r w:rsidR="00FD3655">
        <w:rPr>
          <w:rFonts w:ascii="Arial" w:hAnsi="Arial" w:cs="Arial"/>
          <w:sz w:val="24"/>
          <w:szCs w:val="24"/>
        </w:rPr>
        <w:t xml:space="preserve"> </w:t>
      </w:r>
      <w:r w:rsidR="00A33160" w:rsidRPr="0083019F">
        <w:rPr>
          <w:rFonts w:ascii="Arial" w:hAnsi="Arial" w:cs="Arial"/>
          <w:sz w:val="24"/>
          <w:szCs w:val="24"/>
        </w:rPr>
        <w:t>532)</w:t>
      </w:r>
      <w:r w:rsidR="000574CE" w:rsidRPr="0083019F">
        <w:rPr>
          <w:rFonts w:ascii="Arial" w:hAnsi="Arial" w:cs="Arial"/>
          <w:sz w:val="24"/>
          <w:szCs w:val="24"/>
        </w:rPr>
        <w:t>.</w:t>
      </w:r>
      <w:r w:rsidR="00A33160" w:rsidRPr="0083019F">
        <w:rPr>
          <w:rFonts w:ascii="Arial" w:hAnsi="Arial" w:cs="Arial"/>
          <w:sz w:val="24"/>
          <w:szCs w:val="24"/>
        </w:rPr>
        <w:t xml:space="preserve"> </w:t>
      </w:r>
    </w:p>
    <w:p w14:paraId="123B9907" w14:textId="09CEDEBB" w:rsidR="005F4549" w:rsidRPr="0083019F" w:rsidRDefault="00F27BCA" w:rsidP="00A33160">
      <w:pPr>
        <w:spacing w:line="276" w:lineRule="auto"/>
        <w:jc w:val="both"/>
        <w:rPr>
          <w:rFonts w:ascii="Arial" w:hAnsi="Arial" w:cs="Arial"/>
          <w:b/>
          <w:bCs/>
        </w:rPr>
      </w:pPr>
      <w:r w:rsidRPr="0083019F">
        <w:rPr>
          <w:rFonts w:ascii="Arial" w:hAnsi="Arial" w:cs="Arial"/>
          <w:b/>
          <w:bCs/>
        </w:rPr>
        <w:t>§ 2. Przedmiot przetargu</w:t>
      </w:r>
    </w:p>
    <w:p w14:paraId="2408E961" w14:textId="55ED2167" w:rsidR="00D4163C" w:rsidRDefault="00F27BCA" w:rsidP="00A33160">
      <w:pPr>
        <w:spacing w:line="276" w:lineRule="auto"/>
        <w:jc w:val="both"/>
        <w:rPr>
          <w:rStyle w:val="LPzwykly"/>
          <w:rFonts w:ascii="Arial" w:hAnsi="Arial" w:cs="Arial"/>
        </w:rPr>
      </w:pPr>
      <w:r w:rsidRPr="0083019F">
        <w:rPr>
          <w:rFonts w:ascii="Arial" w:hAnsi="Arial" w:cs="Arial"/>
        </w:rPr>
        <w:br/>
        <w:t xml:space="preserve">Przedmiotem przetargu jest sprzedaż nieruchomości gruntowej, </w:t>
      </w:r>
      <w:r w:rsidR="00D4163C" w:rsidRPr="00B837EA">
        <w:rPr>
          <w:rStyle w:val="LPzwykly"/>
          <w:rFonts w:ascii="Arial" w:hAnsi="Arial" w:cs="Arial"/>
        </w:rPr>
        <w:t xml:space="preserve">w województwie dolnośląskim, powiecie </w:t>
      </w:r>
      <w:r w:rsidR="00D4163C">
        <w:rPr>
          <w:rStyle w:val="LPzwykly"/>
          <w:rFonts w:ascii="Arial" w:hAnsi="Arial" w:cs="Arial"/>
        </w:rPr>
        <w:t>trzebnickim</w:t>
      </w:r>
      <w:r w:rsidR="00D4163C" w:rsidRPr="00B837EA">
        <w:rPr>
          <w:rStyle w:val="LPzwykly"/>
          <w:rFonts w:ascii="Arial" w:hAnsi="Arial" w:cs="Arial"/>
        </w:rPr>
        <w:t xml:space="preserve">, jednostce ewidencyjnej </w:t>
      </w:r>
      <w:r w:rsidR="00D4163C">
        <w:rPr>
          <w:rStyle w:val="LPzwykly"/>
          <w:rFonts w:ascii="Arial" w:hAnsi="Arial" w:cs="Arial"/>
        </w:rPr>
        <w:t>022006</w:t>
      </w:r>
      <w:r w:rsidR="00D4163C" w:rsidRPr="00B837EA">
        <w:rPr>
          <w:rStyle w:val="LPzwykly"/>
          <w:rFonts w:ascii="Arial" w:hAnsi="Arial" w:cs="Arial"/>
        </w:rPr>
        <w:t xml:space="preserve">_5 </w:t>
      </w:r>
      <w:r w:rsidR="00D4163C">
        <w:rPr>
          <w:rStyle w:val="LPzwykly"/>
          <w:rFonts w:ascii="Arial" w:hAnsi="Arial" w:cs="Arial"/>
        </w:rPr>
        <w:t>Żmigród</w:t>
      </w:r>
      <w:r w:rsidR="00D4163C" w:rsidRPr="00B837EA">
        <w:rPr>
          <w:rStyle w:val="LPzwykly"/>
          <w:rFonts w:ascii="Arial" w:hAnsi="Arial" w:cs="Arial"/>
        </w:rPr>
        <w:t xml:space="preserve"> – Obszar Wiejski, obręb 00</w:t>
      </w:r>
      <w:r w:rsidR="00D4163C">
        <w:rPr>
          <w:rStyle w:val="LPzwykly"/>
          <w:rFonts w:ascii="Arial" w:hAnsi="Arial" w:cs="Arial"/>
        </w:rPr>
        <w:t>29 Żmigródek</w:t>
      </w:r>
      <w:r w:rsidR="00D4163C" w:rsidRPr="00B837EA">
        <w:rPr>
          <w:rStyle w:val="LPzwykly"/>
          <w:rFonts w:ascii="Arial" w:hAnsi="Arial" w:cs="Arial"/>
        </w:rPr>
        <w:t xml:space="preserve">, użytek: </w:t>
      </w:r>
      <w:r w:rsidR="00D4163C">
        <w:rPr>
          <w:rStyle w:val="LPzwykly"/>
          <w:rFonts w:ascii="Arial" w:hAnsi="Arial" w:cs="Arial"/>
        </w:rPr>
        <w:t>Bi</w:t>
      </w:r>
      <w:r w:rsidR="00D4163C" w:rsidRPr="00B837EA">
        <w:rPr>
          <w:rStyle w:val="LPzwykly"/>
          <w:rFonts w:ascii="Arial" w:hAnsi="Arial" w:cs="Arial"/>
        </w:rPr>
        <w:t xml:space="preserve"> – </w:t>
      </w:r>
      <w:r w:rsidR="00D4163C" w:rsidRPr="00722250">
        <w:rPr>
          <w:rStyle w:val="LPzwykly"/>
          <w:rFonts w:ascii="Arial" w:hAnsi="Arial" w:cs="Arial"/>
        </w:rPr>
        <w:t>inne tereny zabudowane</w:t>
      </w:r>
      <w:r w:rsidR="00F366A8">
        <w:rPr>
          <w:rStyle w:val="LPzwykly"/>
          <w:rFonts w:ascii="Arial" w:hAnsi="Arial" w:cs="Arial"/>
        </w:rPr>
        <w:t>. dz. nr 494</w:t>
      </w:r>
      <w:r w:rsidR="00D4163C" w:rsidRPr="00B837EA">
        <w:rPr>
          <w:rStyle w:val="LPzwykly"/>
          <w:rFonts w:ascii="Arial" w:hAnsi="Arial" w:cs="Arial"/>
        </w:rPr>
        <w:t>.</w:t>
      </w:r>
    </w:p>
    <w:p w14:paraId="305AF1D2" w14:textId="77777777" w:rsidR="00791ACC" w:rsidRDefault="00791ACC" w:rsidP="00A33160">
      <w:pPr>
        <w:spacing w:line="276" w:lineRule="auto"/>
        <w:jc w:val="both"/>
        <w:rPr>
          <w:rFonts w:ascii="Arial" w:hAnsi="Arial" w:cs="Arial"/>
        </w:rPr>
      </w:pPr>
    </w:p>
    <w:p w14:paraId="56BCE506" w14:textId="2BFBBF96" w:rsidR="005F4549" w:rsidRPr="0083019F" w:rsidRDefault="00F27BCA" w:rsidP="00A33160">
      <w:pPr>
        <w:spacing w:line="276" w:lineRule="auto"/>
        <w:jc w:val="both"/>
        <w:rPr>
          <w:rFonts w:ascii="Arial" w:hAnsi="Arial" w:cs="Arial"/>
          <w:b/>
          <w:bCs/>
        </w:rPr>
      </w:pPr>
      <w:r w:rsidRPr="0083019F">
        <w:rPr>
          <w:rFonts w:ascii="Arial" w:hAnsi="Arial" w:cs="Arial"/>
          <w:b/>
          <w:bCs/>
        </w:rPr>
        <w:t>§ 3. Organizacja przetargu</w:t>
      </w:r>
    </w:p>
    <w:p w14:paraId="79602761" w14:textId="77777777" w:rsidR="00E457DB" w:rsidRPr="0083019F" w:rsidRDefault="00E457DB" w:rsidP="00A33160">
      <w:pPr>
        <w:spacing w:line="276" w:lineRule="auto"/>
        <w:jc w:val="both"/>
        <w:rPr>
          <w:rFonts w:ascii="Arial" w:hAnsi="Arial" w:cs="Arial"/>
        </w:rPr>
      </w:pPr>
    </w:p>
    <w:p w14:paraId="56EBF264" w14:textId="60646D0B" w:rsidR="005F4549" w:rsidRPr="0083019F" w:rsidRDefault="00F27BCA" w:rsidP="00A33160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83019F">
        <w:rPr>
          <w:rFonts w:ascii="Arial" w:hAnsi="Arial" w:cs="Arial"/>
          <w:sz w:val="24"/>
          <w:szCs w:val="24"/>
        </w:rPr>
        <w:t>Organizatorem przetargu jest Państwowe Gospodarstwo Leśne Lasy Państwowe -</w:t>
      </w:r>
      <w:r w:rsidRPr="0083019F">
        <w:rPr>
          <w:rFonts w:ascii="Arial" w:hAnsi="Arial" w:cs="Arial"/>
          <w:sz w:val="24"/>
          <w:szCs w:val="24"/>
        </w:rPr>
        <w:br/>
        <w:t xml:space="preserve">Nadleśnictwo </w:t>
      </w:r>
      <w:r w:rsidR="00A33160" w:rsidRPr="0083019F">
        <w:rPr>
          <w:rFonts w:ascii="Arial" w:hAnsi="Arial" w:cs="Arial"/>
          <w:sz w:val="24"/>
          <w:szCs w:val="24"/>
        </w:rPr>
        <w:t>Żmigród</w:t>
      </w:r>
      <w:r w:rsidRPr="0083019F">
        <w:rPr>
          <w:rFonts w:ascii="Arial" w:hAnsi="Arial" w:cs="Arial"/>
          <w:sz w:val="24"/>
          <w:szCs w:val="24"/>
        </w:rPr>
        <w:t xml:space="preserve"> </w:t>
      </w:r>
      <w:r w:rsidR="00E457DB" w:rsidRPr="0083019F">
        <w:rPr>
          <w:rFonts w:ascii="Arial" w:hAnsi="Arial" w:cs="Arial"/>
          <w:sz w:val="24"/>
          <w:szCs w:val="24"/>
        </w:rPr>
        <w:t>z siedzibą przy ul. Parkowej 4a, 55-140 Żmigród</w:t>
      </w:r>
      <w:r w:rsidR="0083019F">
        <w:rPr>
          <w:rFonts w:ascii="Arial" w:hAnsi="Arial" w:cs="Arial"/>
          <w:sz w:val="24"/>
          <w:szCs w:val="24"/>
        </w:rPr>
        <w:t xml:space="preserve">, zwane dalej </w:t>
      </w:r>
      <w:r w:rsidRPr="0083019F">
        <w:rPr>
          <w:rFonts w:ascii="Arial" w:hAnsi="Arial" w:cs="Arial"/>
          <w:sz w:val="24"/>
          <w:szCs w:val="24"/>
        </w:rPr>
        <w:t>„</w:t>
      </w:r>
      <w:r w:rsidR="00791ACC">
        <w:rPr>
          <w:rFonts w:ascii="Arial" w:hAnsi="Arial" w:cs="Arial"/>
          <w:sz w:val="24"/>
          <w:szCs w:val="24"/>
        </w:rPr>
        <w:t>Sprzedającym</w:t>
      </w:r>
      <w:r w:rsidRPr="0083019F">
        <w:rPr>
          <w:rFonts w:ascii="Arial" w:hAnsi="Arial" w:cs="Arial"/>
          <w:sz w:val="24"/>
          <w:szCs w:val="24"/>
        </w:rPr>
        <w:t>”.</w:t>
      </w:r>
    </w:p>
    <w:p w14:paraId="13EA6716" w14:textId="3F07034D" w:rsidR="005F4549" w:rsidRPr="0083019F" w:rsidRDefault="00F27BCA" w:rsidP="00A33160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83019F">
        <w:rPr>
          <w:rFonts w:ascii="Arial" w:hAnsi="Arial" w:cs="Arial"/>
          <w:sz w:val="24"/>
          <w:szCs w:val="24"/>
        </w:rPr>
        <w:t>Czynności związane z przeprowadzeniem przetarg</w:t>
      </w:r>
      <w:r w:rsidR="0083019F">
        <w:rPr>
          <w:rFonts w:ascii="Arial" w:hAnsi="Arial" w:cs="Arial"/>
          <w:sz w:val="24"/>
          <w:szCs w:val="24"/>
        </w:rPr>
        <w:t xml:space="preserve">u wykonuje Komisja Przetargowa, </w:t>
      </w:r>
      <w:r w:rsidRPr="0083019F">
        <w:rPr>
          <w:rFonts w:ascii="Arial" w:hAnsi="Arial" w:cs="Arial"/>
          <w:sz w:val="24"/>
          <w:szCs w:val="24"/>
        </w:rPr>
        <w:t xml:space="preserve">zwana dalej </w:t>
      </w:r>
      <w:r w:rsidR="00B16D82">
        <w:rPr>
          <w:rFonts w:ascii="Arial" w:hAnsi="Arial" w:cs="Arial"/>
          <w:sz w:val="24"/>
          <w:szCs w:val="24"/>
        </w:rPr>
        <w:t>„</w:t>
      </w:r>
      <w:r w:rsidRPr="0083019F">
        <w:rPr>
          <w:rFonts w:ascii="Arial" w:hAnsi="Arial" w:cs="Arial"/>
          <w:sz w:val="24"/>
          <w:szCs w:val="24"/>
        </w:rPr>
        <w:t>Komisją</w:t>
      </w:r>
      <w:r w:rsidR="00B16D82">
        <w:rPr>
          <w:rFonts w:ascii="Arial" w:hAnsi="Arial" w:cs="Arial"/>
          <w:sz w:val="24"/>
          <w:szCs w:val="24"/>
        </w:rPr>
        <w:t>”</w:t>
      </w:r>
      <w:r w:rsidRPr="0083019F">
        <w:rPr>
          <w:rFonts w:ascii="Arial" w:hAnsi="Arial" w:cs="Arial"/>
          <w:sz w:val="24"/>
          <w:szCs w:val="24"/>
        </w:rPr>
        <w:t>, powołaną przez Nadleśniczego Nadleśnictwa</w:t>
      </w:r>
      <w:r w:rsidR="00A631CD" w:rsidRPr="0083019F">
        <w:rPr>
          <w:rFonts w:ascii="Arial" w:hAnsi="Arial" w:cs="Arial"/>
          <w:sz w:val="24"/>
          <w:szCs w:val="24"/>
        </w:rPr>
        <w:t xml:space="preserve"> Żmigród</w:t>
      </w:r>
      <w:r w:rsidRPr="0083019F">
        <w:rPr>
          <w:rFonts w:ascii="Arial" w:hAnsi="Arial" w:cs="Arial"/>
          <w:sz w:val="24"/>
          <w:szCs w:val="24"/>
        </w:rPr>
        <w:t>.</w:t>
      </w:r>
    </w:p>
    <w:p w14:paraId="5BE289F5" w14:textId="77777777" w:rsidR="005F4549" w:rsidRPr="0083019F" w:rsidRDefault="00F27BCA" w:rsidP="00A33160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83019F">
        <w:rPr>
          <w:rFonts w:ascii="Arial" w:hAnsi="Arial" w:cs="Arial"/>
          <w:sz w:val="24"/>
          <w:szCs w:val="24"/>
        </w:rPr>
        <w:t>Nadleśniczy może z ważnych powodów odwołać ogłoszony przetarg, informując</w:t>
      </w:r>
      <w:r w:rsidRPr="0083019F">
        <w:rPr>
          <w:rFonts w:ascii="Arial" w:hAnsi="Arial" w:cs="Arial"/>
          <w:sz w:val="24"/>
          <w:szCs w:val="24"/>
        </w:rPr>
        <w:br/>
        <w:t>o tym niezwłocznie w formach wskazanych dla ogłoszenia o przetargu.</w:t>
      </w:r>
    </w:p>
    <w:p w14:paraId="480553DF" w14:textId="78D3AFF1" w:rsidR="005F4549" w:rsidRPr="0097437C" w:rsidRDefault="00F27BCA" w:rsidP="00A33160">
      <w:pPr>
        <w:spacing w:line="276" w:lineRule="auto"/>
        <w:jc w:val="both"/>
        <w:rPr>
          <w:rFonts w:ascii="Arial" w:hAnsi="Arial" w:cs="Arial"/>
          <w:b/>
          <w:bCs/>
        </w:rPr>
      </w:pPr>
      <w:bookmarkStart w:id="2" w:name="_Hlk92182489"/>
      <w:r w:rsidRPr="0097437C">
        <w:rPr>
          <w:rFonts w:ascii="Arial" w:hAnsi="Arial" w:cs="Arial"/>
          <w:b/>
          <w:bCs/>
        </w:rPr>
        <w:t>§ 4</w:t>
      </w:r>
      <w:bookmarkEnd w:id="2"/>
      <w:r w:rsidRPr="0097437C">
        <w:rPr>
          <w:rFonts w:ascii="Arial" w:hAnsi="Arial" w:cs="Arial"/>
          <w:b/>
          <w:bCs/>
        </w:rPr>
        <w:t>. Zasady uczestnictwa w przetargu, zgłoszenie udziału w przetargu</w:t>
      </w:r>
    </w:p>
    <w:p w14:paraId="6C11AC8E" w14:textId="77777777" w:rsidR="00E457DB" w:rsidRPr="0097437C" w:rsidRDefault="00E457DB" w:rsidP="00A33160">
      <w:pPr>
        <w:spacing w:line="276" w:lineRule="auto"/>
        <w:jc w:val="both"/>
        <w:rPr>
          <w:rFonts w:ascii="Arial" w:hAnsi="Arial" w:cs="Arial"/>
        </w:rPr>
      </w:pPr>
    </w:p>
    <w:p w14:paraId="7C4CF3EC" w14:textId="77777777" w:rsidR="00E457DB" w:rsidRPr="0097437C" w:rsidRDefault="00F27BCA" w:rsidP="00A3316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7437C">
        <w:rPr>
          <w:rFonts w:ascii="Arial" w:hAnsi="Arial" w:cs="Arial"/>
          <w:sz w:val="24"/>
          <w:szCs w:val="24"/>
        </w:rPr>
        <w:t>W przetargu mogą uczestniczyć osoby fizyczne i prawne, które:</w:t>
      </w:r>
    </w:p>
    <w:p w14:paraId="34CC0B30" w14:textId="2FC14C40" w:rsidR="00E457DB" w:rsidRPr="0097437C" w:rsidRDefault="00F27BCA" w:rsidP="00E457DB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97437C">
        <w:rPr>
          <w:rFonts w:ascii="Arial" w:hAnsi="Arial" w:cs="Arial"/>
          <w:b/>
          <w:bCs/>
          <w:sz w:val="24"/>
          <w:szCs w:val="24"/>
        </w:rPr>
        <w:t>wniosą wadium</w:t>
      </w:r>
      <w:r w:rsidRPr="0097437C">
        <w:rPr>
          <w:rFonts w:ascii="Arial" w:hAnsi="Arial" w:cs="Arial"/>
          <w:sz w:val="24"/>
          <w:szCs w:val="24"/>
        </w:rPr>
        <w:t xml:space="preserve"> w wysokości, formie i terminie określonym w ogłoszeniu </w:t>
      </w:r>
      <w:r w:rsidR="00B66FFF" w:rsidRPr="0097437C">
        <w:rPr>
          <w:rFonts w:ascii="Arial" w:hAnsi="Arial" w:cs="Arial"/>
          <w:sz w:val="24"/>
          <w:szCs w:val="24"/>
        </w:rPr>
        <w:br/>
      </w:r>
      <w:r w:rsidRPr="0097437C">
        <w:rPr>
          <w:rFonts w:ascii="Arial" w:hAnsi="Arial" w:cs="Arial"/>
          <w:sz w:val="24"/>
          <w:szCs w:val="24"/>
        </w:rPr>
        <w:t>o przetargu</w:t>
      </w:r>
      <w:r w:rsidR="00BE5FCF" w:rsidRPr="0097437C">
        <w:rPr>
          <w:rFonts w:ascii="Arial" w:hAnsi="Arial" w:cs="Arial"/>
          <w:sz w:val="24"/>
          <w:szCs w:val="24"/>
        </w:rPr>
        <w:t xml:space="preserve"> oraz w </w:t>
      </w:r>
      <w:r w:rsidR="00A631CD" w:rsidRPr="0097437C">
        <w:rPr>
          <w:rFonts w:ascii="Arial" w:hAnsi="Arial" w:cs="Arial"/>
          <w:sz w:val="24"/>
          <w:szCs w:val="24"/>
        </w:rPr>
        <w:t xml:space="preserve">§ 5 </w:t>
      </w:r>
      <w:r w:rsidR="00BE5FCF" w:rsidRPr="0097437C">
        <w:rPr>
          <w:rFonts w:ascii="Arial" w:hAnsi="Arial" w:cs="Arial"/>
          <w:sz w:val="24"/>
          <w:szCs w:val="24"/>
        </w:rPr>
        <w:t>niniejszych Warunk</w:t>
      </w:r>
      <w:r w:rsidR="00A631CD" w:rsidRPr="0097437C">
        <w:rPr>
          <w:rFonts w:ascii="Arial" w:hAnsi="Arial" w:cs="Arial"/>
          <w:sz w:val="24"/>
          <w:szCs w:val="24"/>
        </w:rPr>
        <w:t>ów</w:t>
      </w:r>
      <w:r w:rsidRPr="0097437C">
        <w:rPr>
          <w:rFonts w:ascii="Arial" w:hAnsi="Arial" w:cs="Arial"/>
          <w:sz w:val="24"/>
          <w:szCs w:val="24"/>
        </w:rPr>
        <w:t>,</w:t>
      </w:r>
    </w:p>
    <w:p w14:paraId="498B0FC0" w14:textId="7A5FC1F5" w:rsidR="00970A87" w:rsidRPr="0097437C" w:rsidRDefault="00F27BCA" w:rsidP="00970A8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97437C">
        <w:rPr>
          <w:rFonts w:ascii="Arial" w:hAnsi="Arial" w:cs="Arial"/>
          <w:b/>
          <w:bCs/>
          <w:sz w:val="24"/>
          <w:szCs w:val="24"/>
        </w:rPr>
        <w:t xml:space="preserve">złożą pisemne </w:t>
      </w:r>
      <w:r w:rsidR="00970A87" w:rsidRPr="0097437C">
        <w:rPr>
          <w:rFonts w:ascii="Arial" w:hAnsi="Arial" w:cs="Arial"/>
          <w:b/>
          <w:bCs/>
          <w:sz w:val="24"/>
          <w:szCs w:val="24"/>
        </w:rPr>
        <w:t>„Z</w:t>
      </w:r>
      <w:r w:rsidRPr="0097437C">
        <w:rPr>
          <w:rFonts w:ascii="Arial" w:hAnsi="Arial" w:cs="Arial"/>
          <w:b/>
          <w:bCs/>
          <w:sz w:val="24"/>
          <w:szCs w:val="24"/>
        </w:rPr>
        <w:t>głoszenie udziału w przetargu</w:t>
      </w:r>
      <w:r w:rsidR="00970A87" w:rsidRPr="0097437C">
        <w:rPr>
          <w:rFonts w:ascii="Arial" w:hAnsi="Arial" w:cs="Arial"/>
          <w:b/>
          <w:bCs/>
          <w:sz w:val="24"/>
          <w:szCs w:val="24"/>
        </w:rPr>
        <w:t>”</w:t>
      </w:r>
      <w:r w:rsidR="0057706E" w:rsidRPr="0097437C">
        <w:rPr>
          <w:rFonts w:ascii="Arial" w:hAnsi="Arial" w:cs="Arial"/>
          <w:b/>
          <w:bCs/>
          <w:sz w:val="24"/>
          <w:szCs w:val="24"/>
        </w:rPr>
        <w:t xml:space="preserve"> </w:t>
      </w:r>
      <w:r w:rsidR="0057706E" w:rsidRPr="0097437C">
        <w:rPr>
          <w:rFonts w:ascii="Arial" w:hAnsi="Arial" w:cs="Arial"/>
          <w:sz w:val="24"/>
          <w:szCs w:val="24"/>
        </w:rPr>
        <w:t>(wraz z wymaganymi dokumentami)</w:t>
      </w:r>
      <w:r w:rsidR="003B73FE" w:rsidRPr="0097437C">
        <w:rPr>
          <w:rFonts w:ascii="Arial" w:hAnsi="Arial" w:cs="Arial"/>
          <w:sz w:val="24"/>
          <w:szCs w:val="24"/>
        </w:rPr>
        <w:t xml:space="preserve">, sporządzone w oparciu o formularz </w:t>
      </w:r>
      <w:r w:rsidR="001B57B7" w:rsidRPr="0097437C">
        <w:rPr>
          <w:rFonts w:ascii="Arial" w:hAnsi="Arial" w:cs="Arial"/>
          <w:sz w:val="24"/>
          <w:szCs w:val="24"/>
        </w:rPr>
        <w:t>z</w:t>
      </w:r>
      <w:r w:rsidR="003B73FE" w:rsidRPr="0097437C">
        <w:rPr>
          <w:rFonts w:ascii="Arial" w:hAnsi="Arial" w:cs="Arial"/>
          <w:sz w:val="24"/>
          <w:szCs w:val="24"/>
        </w:rPr>
        <w:t>głoszenia stanowiący Załącznik Nr 2 do Ogłoszenia</w:t>
      </w:r>
      <w:r w:rsidR="00A631CD" w:rsidRPr="0097437C">
        <w:rPr>
          <w:rFonts w:ascii="Arial" w:hAnsi="Arial" w:cs="Arial"/>
          <w:sz w:val="24"/>
          <w:szCs w:val="24"/>
        </w:rPr>
        <w:t>,</w:t>
      </w:r>
      <w:r w:rsidR="00BE5FCF" w:rsidRPr="0097437C">
        <w:rPr>
          <w:rStyle w:val="LPzwykly"/>
          <w:rFonts w:ascii="Arial" w:hAnsi="Arial" w:cs="Arial"/>
          <w:sz w:val="24"/>
          <w:szCs w:val="24"/>
        </w:rPr>
        <w:t xml:space="preserve"> w terminie do dnia </w:t>
      </w:r>
      <w:r w:rsidR="00654583">
        <w:rPr>
          <w:rStyle w:val="LPzwykly"/>
          <w:rFonts w:ascii="Arial" w:hAnsi="Arial" w:cs="Arial"/>
          <w:b/>
          <w:bCs/>
          <w:sz w:val="24"/>
          <w:szCs w:val="24"/>
        </w:rPr>
        <w:t>3 lipca</w:t>
      </w:r>
      <w:r w:rsidR="00BE5FCF" w:rsidRPr="0097437C">
        <w:rPr>
          <w:rStyle w:val="LPzwykly"/>
          <w:rFonts w:ascii="Arial" w:hAnsi="Arial" w:cs="Arial"/>
          <w:b/>
          <w:bCs/>
          <w:sz w:val="24"/>
          <w:szCs w:val="24"/>
        </w:rPr>
        <w:t xml:space="preserve"> 202</w:t>
      </w:r>
      <w:r w:rsidR="00B16D82" w:rsidRPr="0097437C">
        <w:rPr>
          <w:rStyle w:val="LPzwykly"/>
          <w:rFonts w:ascii="Arial" w:hAnsi="Arial" w:cs="Arial"/>
          <w:b/>
          <w:bCs/>
          <w:sz w:val="24"/>
          <w:szCs w:val="24"/>
        </w:rPr>
        <w:t>4</w:t>
      </w:r>
      <w:r w:rsidR="00BE5FCF" w:rsidRPr="0097437C">
        <w:rPr>
          <w:rStyle w:val="LPzwykly"/>
          <w:rFonts w:ascii="Arial" w:hAnsi="Arial" w:cs="Arial"/>
          <w:b/>
          <w:bCs/>
          <w:sz w:val="24"/>
          <w:szCs w:val="24"/>
        </w:rPr>
        <w:t xml:space="preserve"> r. do godz. 9</w:t>
      </w:r>
      <w:r w:rsidR="00FD3655" w:rsidRPr="0097437C">
        <w:rPr>
          <w:rStyle w:val="LPzwykly"/>
          <w:rFonts w:ascii="Arial" w:hAnsi="Arial" w:cs="Arial"/>
          <w:b/>
          <w:bCs/>
          <w:sz w:val="24"/>
          <w:szCs w:val="24"/>
          <w:vertAlign w:val="superscript"/>
        </w:rPr>
        <w:t>0</w:t>
      </w:r>
      <w:r w:rsidR="00BE5FCF" w:rsidRPr="0097437C">
        <w:rPr>
          <w:rStyle w:val="LPzwykly"/>
          <w:rFonts w:ascii="Arial" w:hAnsi="Arial" w:cs="Arial"/>
          <w:b/>
          <w:bCs/>
          <w:sz w:val="24"/>
          <w:szCs w:val="24"/>
          <w:vertAlign w:val="superscript"/>
        </w:rPr>
        <w:t>0</w:t>
      </w:r>
      <w:r w:rsidR="00970A87" w:rsidRPr="0097437C">
        <w:rPr>
          <w:rStyle w:val="LPzwykly"/>
          <w:rFonts w:ascii="Arial" w:hAnsi="Arial" w:cs="Arial"/>
          <w:sz w:val="24"/>
          <w:szCs w:val="24"/>
        </w:rPr>
        <w:t>.</w:t>
      </w:r>
      <w:r w:rsidR="00F3622A" w:rsidRPr="0097437C">
        <w:rPr>
          <w:rStyle w:val="LPzwykly"/>
          <w:rFonts w:ascii="Arial" w:hAnsi="Arial" w:cs="Arial"/>
          <w:sz w:val="24"/>
          <w:szCs w:val="24"/>
        </w:rPr>
        <w:t>, w kopercie oznaczonej napisem: „Przetarg ustny nieograniczony – nieruchomość Żmigródek, dz. nr 494”.</w:t>
      </w:r>
      <w:r w:rsidR="00970A87" w:rsidRPr="0097437C">
        <w:rPr>
          <w:rStyle w:val="LPzwykly"/>
          <w:rFonts w:ascii="Arial" w:hAnsi="Arial" w:cs="Arial"/>
          <w:sz w:val="24"/>
          <w:szCs w:val="24"/>
        </w:rPr>
        <w:t xml:space="preserve"> </w:t>
      </w:r>
      <w:r w:rsidR="00970A87" w:rsidRPr="0097437C">
        <w:rPr>
          <w:rFonts w:ascii="Arial" w:hAnsi="Arial" w:cs="Arial"/>
          <w:sz w:val="24"/>
          <w:szCs w:val="24"/>
        </w:rPr>
        <w:t>Zgłoszenie udziału w przetargu powinno być sporządzone w języku polskim i zawierać co najmniej następujące dane:</w:t>
      </w:r>
    </w:p>
    <w:p w14:paraId="76E81E6D" w14:textId="53727C37" w:rsidR="00970A87" w:rsidRPr="0097437C" w:rsidRDefault="00970A87" w:rsidP="0057706E">
      <w:pPr>
        <w:pStyle w:val="Akapitzlist"/>
        <w:numPr>
          <w:ilvl w:val="0"/>
          <w:numId w:val="29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 w:rsidRPr="0097437C">
        <w:rPr>
          <w:rFonts w:ascii="Arial" w:hAnsi="Arial" w:cs="Arial"/>
          <w:sz w:val="24"/>
          <w:szCs w:val="24"/>
        </w:rPr>
        <w:lastRenderedPageBreak/>
        <w:t>imię, nazwisko i adres albo nazwę i adres siedziby podmiotu zainteresowanego udziałem w przetargu, dane ewidencyjne (odpowiednio PESEL lub NIP),</w:t>
      </w:r>
    </w:p>
    <w:p w14:paraId="41E42818" w14:textId="03A50F84" w:rsidR="00970A87" w:rsidRPr="0097437C" w:rsidRDefault="00970A87" w:rsidP="0057706E">
      <w:pPr>
        <w:pStyle w:val="Akapitzlist"/>
        <w:numPr>
          <w:ilvl w:val="0"/>
          <w:numId w:val="29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 w:rsidRPr="0097437C">
        <w:rPr>
          <w:rFonts w:ascii="Arial" w:hAnsi="Arial" w:cs="Arial"/>
          <w:sz w:val="24"/>
          <w:szCs w:val="24"/>
        </w:rPr>
        <w:t>adres korespondencyjny, jeżeli jest inny niż adres siedziby uczestnika przetargu,</w:t>
      </w:r>
    </w:p>
    <w:p w14:paraId="68E2FB28" w14:textId="03169F8B" w:rsidR="00970A87" w:rsidRPr="0097437C" w:rsidRDefault="00970A87" w:rsidP="0057706E">
      <w:pPr>
        <w:pStyle w:val="Akapitzlist"/>
        <w:numPr>
          <w:ilvl w:val="0"/>
          <w:numId w:val="29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 w:rsidRPr="0097437C">
        <w:rPr>
          <w:rFonts w:ascii="Arial" w:hAnsi="Arial" w:cs="Arial"/>
          <w:sz w:val="24"/>
          <w:szCs w:val="24"/>
        </w:rPr>
        <w:t>inne dane umożliwiające kontakt z uczestnikiem (np. telefon kontaktowy, adres poczty elektronicznej),</w:t>
      </w:r>
    </w:p>
    <w:p w14:paraId="66D8C802" w14:textId="211FFBBE" w:rsidR="00970A87" w:rsidRPr="0097437C" w:rsidRDefault="00970A87" w:rsidP="0057706E">
      <w:pPr>
        <w:pStyle w:val="Akapitzlist"/>
        <w:numPr>
          <w:ilvl w:val="0"/>
          <w:numId w:val="29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 w:rsidRPr="0097437C">
        <w:rPr>
          <w:rFonts w:ascii="Arial" w:hAnsi="Arial" w:cs="Arial"/>
          <w:sz w:val="24"/>
          <w:szCs w:val="24"/>
        </w:rPr>
        <w:t>numer konta, na jakie ma zostać zwrócone wadium,</w:t>
      </w:r>
    </w:p>
    <w:p w14:paraId="3CAA32C3" w14:textId="06F2F777" w:rsidR="005F4549" w:rsidRPr="0097437C" w:rsidRDefault="003B73FE" w:rsidP="007A389C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bookmarkStart w:id="3" w:name="_Hlk157582942"/>
      <w:r w:rsidRPr="0097437C">
        <w:rPr>
          <w:rFonts w:ascii="Arial" w:hAnsi="Arial" w:cs="Arial"/>
          <w:b/>
          <w:bCs/>
          <w:sz w:val="24"/>
          <w:szCs w:val="24"/>
        </w:rPr>
        <w:t xml:space="preserve">złożą wymagane przez Sprzedającego </w:t>
      </w:r>
      <w:r w:rsidR="00970A87" w:rsidRPr="0097437C">
        <w:rPr>
          <w:rFonts w:ascii="Arial" w:hAnsi="Arial" w:cs="Arial"/>
          <w:b/>
          <w:bCs/>
          <w:sz w:val="24"/>
          <w:szCs w:val="24"/>
        </w:rPr>
        <w:t>„</w:t>
      </w:r>
      <w:r w:rsidRPr="0097437C">
        <w:rPr>
          <w:rFonts w:ascii="Arial" w:hAnsi="Arial" w:cs="Arial"/>
          <w:b/>
          <w:bCs/>
          <w:sz w:val="24"/>
          <w:szCs w:val="24"/>
        </w:rPr>
        <w:t>Oświadczenie</w:t>
      </w:r>
      <w:r w:rsidR="00970A87" w:rsidRPr="0097437C">
        <w:rPr>
          <w:rFonts w:ascii="Arial" w:hAnsi="Arial" w:cs="Arial"/>
          <w:b/>
          <w:bCs/>
          <w:sz w:val="24"/>
          <w:szCs w:val="24"/>
        </w:rPr>
        <w:t>”</w:t>
      </w:r>
      <w:r w:rsidRPr="0097437C">
        <w:rPr>
          <w:rFonts w:ascii="Arial" w:hAnsi="Arial" w:cs="Arial"/>
          <w:sz w:val="24"/>
          <w:szCs w:val="24"/>
        </w:rPr>
        <w:t xml:space="preserve">, zgodne ze wzorem </w:t>
      </w:r>
      <w:r w:rsidR="00970A87" w:rsidRPr="0097437C">
        <w:rPr>
          <w:rFonts w:ascii="Arial" w:hAnsi="Arial" w:cs="Arial"/>
          <w:sz w:val="24"/>
          <w:szCs w:val="24"/>
        </w:rPr>
        <w:br/>
      </w:r>
      <w:r w:rsidRPr="0097437C">
        <w:rPr>
          <w:rFonts w:ascii="Arial" w:hAnsi="Arial" w:cs="Arial"/>
          <w:sz w:val="24"/>
          <w:szCs w:val="24"/>
        </w:rPr>
        <w:t>Nr 3 do Ogłoszenia</w:t>
      </w:r>
      <w:r w:rsidR="003507C5" w:rsidRPr="0097437C">
        <w:rPr>
          <w:rFonts w:ascii="Arial" w:hAnsi="Arial" w:cs="Arial"/>
          <w:sz w:val="24"/>
          <w:szCs w:val="24"/>
        </w:rPr>
        <w:t>, w którym uczestnik oświadczy, iż:</w:t>
      </w:r>
    </w:p>
    <w:bookmarkEnd w:id="3"/>
    <w:p w14:paraId="217BD1C5" w14:textId="6E171ACD" w:rsidR="003507C5" w:rsidRPr="0097437C" w:rsidRDefault="003507C5" w:rsidP="003507C5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97437C">
        <w:rPr>
          <w:rFonts w:ascii="Arial" w:hAnsi="Arial" w:cs="Arial"/>
          <w:sz w:val="24"/>
          <w:szCs w:val="24"/>
        </w:rPr>
        <w:t xml:space="preserve">zapoznał się ze stanem faktycznym oraz dokumentacją </w:t>
      </w:r>
      <w:proofErr w:type="spellStart"/>
      <w:r w:rsidRPr="0097437C">
        <w:rPr>
          <w:rFonts w:ascii="Arial" w:hAnsi="Arial" w:cs="Arial"/>
          <w:sz w:val="24"/>
          <w:szCs w:val="24"/>
        </w:rPr>
        <w:t>formalno</w:t>
      </w:r>
      <w:proofErr w:type="spellEnd"/>
      <w:r w:rsidRPr="0097437C">
        <w:rPr>
          <w:rFonts w:ascii="Arial" w:hAnsi="Arial" w:cs="Arial"/>
          <w:sz w:val="24"/>
          <w:szCs w:val="24"/>
        </w:rPr>
        <w:t xml:space="preserve"> – prawną nieruchomości będącej przedmiotem przetargu i nie wnosi do nich uwag,</w:t>
      </w:r>
    </w:p>
    <w:p w14:paraId="0B9B02AA" w14:textId="10E2FC58" w:rsidR="003507C5" w:rsidRPr="0097437C" w:rsidRDefault="003507C5" w:rsidP="003507C5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97437C">
        <w:rPr>
          <w:rFonts w:ascii="Arial" w:hAnsi="Arial" w:cs="Arial"/>
          <w:sz w:val="24"/>
          <w:szCs w:val="24"/>
        </w:rPr>
        <w:t>zapoznał się z ogłoszeniem o przetargu oraz warunkami przetargu i nie wnosi do nich uwag,</w:t>
      </w:r>
    </w:p>
    <w:p w14:paraId="54C1EF40" w14:textId="25307D73" w:rsidR="003507C5" w:rsidRPr="0097437C" w:rsidRDefault="003507C5" w:rsidP="003507C5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97437C">
        <w:rPr>
          <w:rFonts w:ascii="Arial" w:hAnsi="Arial" w:cs="Arial"/>
          <w:sz w:val="24"/>
          <w:szCs w:val="24"/>
        </w:rPr>
        <w:t>nie jest wpisany do rejestru dłużników niewypłacalnych,</w:t>
      </w:r>
    </w:p>
    <w:p w14:paraId="2F044CA2" w14:textId="2D49538E" w:rsidR="003507C5" w:rsidRPr="0097437C" w:rsidRDefault="003507C5" w:rsidP="003507C5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97437C">
        <w:rPr>
          <w:rFonts w:ascii="Arial" w:hAnsi="Arial" w:cs="Arial"/>
          <w:sz w:val="24"/>
          <w:szCs w:val="24"/>
        </w:rPr>
        <w:t>nie figuruje, jako nierzetelny kredytobiorca w Biurze Informacji Kredytowej,</w:t>
      </w:r>
    </w:p>
    <w:p w14:paraId="52FCA949" w14:textId="2A768004" w:rsidR="003507C5" w:rsidRPr="0097437C" w:rsidRDefault="003507C5" w:rsidP="003507C5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97437C">
        <w:rPr>
          <w:rFonts w:ascii="Arial" w:hAnsi="Arial" w:cs="Arial"/>
          <w:sz w:val="24"/>
          <w:szCs w:val="24"/>
        </w:rPr>
        <w:t>pozostaje</w:t>
      </w:r>
      <w:r w:rsidR="00F767AE" w:rsidRPr="0097437C">
        <w:rPr>
          <w:rFonts w:ascii="Arial" w:hAnsi="Arial" w:cs="Arial"/>
          <w:sz w:val="24"/>
          <w:szCs w:val="24"/>
        </w:rPr>
        <w:t xml:space="preserve"> lub </w:t>
      </w:r>
      <w:r w:rsidRPr="0097437C">
        <w:rPr>
          <w:rFonts w:ascii="Arial" w:hAnsi="Arial" w:cs="Arial"/>
          <w:sz w:val="24"/>
          <w:szCs w:val="24"/>
        </w:rPr>
        <w:t xml:space="preserve">nie pozostaje w związku małżeńskim (dotyczy osób fizycznych), </w:t>
      </w:r>
    </w:p>
    <w:p w14:paraId="606F65F3" w14:textId="71FFE40B" w:rsidR="00970A87" w:rsidRPr="0097437C" w:rsidRDefault="00970A87" w:rsidP="00970A8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97437C">
        <w:rPr>
          <w:rFonts w:ascii="Arial" w:hAnsi="Arial" w:cs="Arial"/>
          <w:b/>
          <w:bCs/>
          <w:sz w:val="24"/>
          <w:szCs w:val="24"/>
        </w:rPr>
        <w:t>złożą wymaganą przez Sprzedającego</w:t>
      </w:r>
      <w:r w:rsidRPr="0097437C">
        <w:rPr>
          <w:b/>
          <w:bCs/>
        </w:rPr>
        <w:t xml:space="preserve"> „</w:t>
      </w:r>
      <w:r w:rsidRPr="0097437C">
        <w:rPr>
          <w:rFonts w:ascii="Arial" w:hAnsi="Arial" w:cs="Arial"/>
          <w:b/>
          <w:bCs/>
          <w:sz w:val="24"/>
          <w:szCs w:val="24"/>
        </w:rPr>
        <w:t>Zgodę współmałżonka”</w:t>
      </w:r>
      <w:r w:rsidRPr="0097437C">
        <w:rPr>
          <w:rFonts w:ascii="Arial" w:hAnsi="Arial" w:cs="Arial"/>
          <w:sz w:val="24"/>
          <w:szCs w:val="24"/>
        </w:rPr>
        <w:t xml:space="preserve"> (dla osób fizycznych), zgodnie ze wzorem Nr 4 do Ogłoszenia, potwierdzając</w:t>
      </w:r>
      <w:r w:rsidR="00144945" w:rsidRPr="0097437C">
        <w:rPr>
          <w:rFonts w:ascii="Arial" w:hAnsi="Arial" w:cs="Arial"/>
          <w:sz w:val="24"/>
          <w:szCs w:val="24"/>
        </w:rPr>
        <w:t>ą</w:t>
      </w:r>
      <w:r w:rsidRPr="0097437C">
        <w:rPr>
          <w:rFonts w:ascii="Arial" w:hAnsi="Arial" w:cs="Arial"/>
          <w:sz w:val="24"/>
          <w:szCs w:val="24"/>
        </w:rPr>
        <w:t xml:space="preserve"> wyrażenie zgody na udział w przetargu</w:t>
      </w:r>
      <w:r w:rsidR="007140DC" w:rsidRPr="0097437C">
        <w:rPr>
          <w:rFonts w:ascii="Arial" w:hAnsi="Arial" w:cs="Arial"/>
          <w:sz w:val="24"/>
          <w:szCs w:val="24"/>
        </w:rPr>
        <w:t>,</w:t>
      </w:r>
      <w:r w:rsidRPr="0097437C">
        <w:rPr>
          <w:rFonts w:ascii="Arial" w:hAnsi="Arial" w:cs="Arial"/>
          <w:sz w:val="24"/>
          <w:szCs w:val="24"/>
        </w:rPr>
        <w:t xml:space="preserve"> w celu nabycia nieruchomości ze środków pochodzących z majątku wspólnego lub przedłożą dokument świadczący </w:t>
      </w:r>
      <w:r w:rsidRPr="0097437C">
        <w:rPr>
          <w:rFonts w:ascii="Arial" w:hAnsi="Arial" w:cs="Arial"/>
          <w:sz w:val="24"/>
          <w:szCs w:val="24"/>
        </w:rPr>
        <w:br/>
        <w:t>o ustanowieniu rozdzielności majątkowej pomiędzy małżonkami,</w:t>
      </w:r>
    </w:p>
    <w:p w14:paraId="505F1E0B" w14:textId="675EDE4C" w:rsidR="00180A67" w:rsidRPr="0097437C" w:rsidRDefault="00180A67" w:rsidP="00180A67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7437C">
        <w:rPr>
          <w:rFonts w:ascii="Arial" w:hAnsi="Arial" w:cs="Arial"/>
          <w:b/>
          <w:bCs/>
          <w:sz w:val="24"/>
          <w:szCs w:val="24"/>
        </w:rPr>
        <w:t>złożą Pełnomocnictwo</w:t>
      </w:r>
      <w:r w:rsidRPr="0097437C">
        <w:rPr>
          <w:rFonts w:ascii="Arial" w:hAnsi="Arial" w:cs="Arial"/>
          <w:sz w:val="24"/>
          <w:szCs w:val="24"/>
        </w:rPr>
        <w:t xml:space="preserve"> potwierdzające umocowanie do wzięcia udziału </w:t>
      </w:r>
      <w:r w:rsidRPr="0097437C">
        <w:rPr>
          <w:rFonts w:ascii="Arial" w:hAnsi="Arial" w:cs="Arial"/>
          <w:sz w:val="24"/>
          <w:szCs w:val="24"/>
        </w:rPr>
        <w:br/>
        <w:t>w przetargu</w:t>
      </w:r>
      <w:r w:rsidR="007140DC" w:rsidRPr="0097437C">
        <w:rPr>
          <w:rFonts w:ascii="Arial" w:hAnsi="Arial" w:cs="Arial"/>
          <w:sz w:val="24"/>
          <w:szCs w:val="24"/>
        </w:rPr>
        <w:t>,</w:t>
      </w:r>
      <w:r w:rsidRPr="0097437C">
        <w:t xml:space="preserve"> </w:t>
      </w:r>
      <w:r w:rsidRPr="0097437C">
        <w:rPr>
          <w:rFonts w:ascii="Arial" w:hAnsi="Arial" w:cs="Arial"/>
          <w:sz w:val="24"/>
          <w:szCs w:val="24"/>
        </w:rPr>
        <w:t>w celu nabycia nieruchomości</w:t>
      </w:r>
      <w:r w:rsidR="007140DC" w:rsidRPr="0097437C">
        <w:rPr>
          <w:rFonts w:ascii="Arial" w:hAnsi="Arial" w:cs="Arial"/>
          <w:sz w:val="24"/>
          <w:szCs w:val="24"/>
        </w:rPr>
        <w:t>,</w:t>
      </w:r>
      <w:r w:rsidRPr="0097437C">
        <w:rPr>
          <w:rFonts w:ascii="Arial" w:hAnsi="Arial" w:cs="Arial"/>
          <w:sz w:val="24"/>
          <w:szCs w:val="24"/>
        </w:rPr>
        <w:t xml:space="preserve"> w imieniu</w:t>
      </w:r>
      <w:r w:rsidR="007140DC" w:rsidRPr="0097437C">
        <w:rPr>
          <w:rFonts w:ascii="Arial" w:hAnsi="Arial" w:cs="Arial"/>
          <w:sz w:val="24"/>
          <w:szCs w:val="24"/>
        </w:rPr>
        <w:t xml:space="preserve"> uczestnika.</w:t>
      </w:r>
      <w:r w:rsidRPr="0097437C">
        <w:rPr>
          <w:rFonts w:ascii="Arial" w:hAnsi="Arial" w:cs="Arial"/>
          <w:sz w:val="24"/>
          <w:szCs w:val="24"/>
        </w:rPr>
        <w:t xml:space="preserve"> Pełnomocnictwo winno mieć postać oryginału lub kopii poświadczonej notarialnie za zgodność z oryginałem,</w:t>
      </w:r>
    </w:p>
    <w:p w14:paraId="6291B4CD" w14:textId="20B13FED" w:rsidR="007140DC" w:rsidRPr="0097437C" w:rsidRDefault="007140DC" w:rsidP="007140DC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97437C">
        <w:rPr>
          <w:rFonts w:ascii="Arial" w:hAnsi="Arial" w:cs="Arial"/>
          <w:b/>
          <w:bCs/>
          <w:sz w:val="24"/>
          <w:szCs w:val="24"/>
        </w:rPr>
        <w:t xml:space="preserve">złożą aktualny odpis z właściwego rejestru, </w:t>
      </w:r>
      <w:r w:rsidRPr="0097437C">
        <w:rPr>
          <w:rFonts w:ascii="Arial" w:hAnsi="Arial" w:cs="Arial"/>
          <w:sz w:val="24"/>
          <w:szCs w:val="24"/>
        </w:rPr>
        <w:t>(dotyczy podmiotów prowadzących działalność gospodarczą), potwierdzający dane osób/osoby uprawnion</w:t>
      </w:r>
      <w:r w:rsidR="00144945" w:rsidRPr="0097437C">
        <w:rPr>
          <w:rFonts w:ascii="Arial" w:hAnsi="Arial" w:cs="Arial"/>
          <w:sz w:val="24"/>
          <w:szCs w:val="24"/>
        </w:rPr>
        <w:t>ych</w:t>
      </w:r>
      <w:r w:rsidRPr="0097437C">
        <w:rPr>
          <w:rFonts w:ascii="Arial" w:hAnsi="Arial" w:cs="Arial"/>
          <w:sz w:val="24"/>
          <w:szCs w:val="24"/>
        </w:rPr>
        <w:t xml:space="preserve"> do reprezentacji,</w:t>
      </w:r>
    </w:p>
    <w:p w14:paraId="728DE9AE" w14:textId="241B40CB" w:rsidR="007140DC" w:rsidRPr="0097437C" w:rsidRDefault="00144945" w:rsidP="00144945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97437C">
        <w:rPr>
          <w:rFonts w:ascii="Arial" w:hAnsi="Arial" w:cs="Arial"/>
          <w:b/>
          <w:bCs/>
          <w:sz w:val="24"/>
          <w:szCs w:val="24"/>
        </w:rPr>
        <w:t xml:space="preserve">przedłożą </w:t>
      </w:r>
      <w:r w:rsidR="007140DC" w:rsidRPr="0097437C">
        <w:rPr>
          <w:rFonts w:ascii="Arial" w:hAnsi="Arial" w:cs="Arial"/>
          <w:b/>
          <w:bCs/>
          <w:sz w:val="24"/>
          <w:szCs w:val="24"/>
        </w:rPr>
        <w:t>kopię umowy spółki</w:t>
      </w:r>
      <w:r w:rsidR="007140DC" w:rsidRPr="0097437C">
        <w:rPr>
          <w:rFonts w:ascii="Arial" w:hAnsi="Arial" w:cs="Arial"/>
          <w:sz w:val="24"/>
          <w:szCs w:val="24"/>
        </w:rPr>
        <w:t xml:space="preserve"> (potwierdzoną za zgodność z oryginałem), </w:t>
      </w:r>
      <w:r w:rsidRPr="0097437C">
        <w:rPr>
          <w:rFonts w:ascii="Arial" w:hAnsi="Arial" w:cs="Arial"/>
          <w:sz w:val="24"/>
          <w:szCs w:val="24"/>
        </w:rPr>
        <w:br/>
      </w:r>
      <w:r w:rsidR="007140DC" w:rsidRPr="0097437C">
        <w:rPr>
          <w:rFonts w:ascii="Arial" w:hAnsi="Arial" w:cs="Arial"/>
          <w:sz w:val="24"/>
          <w:szCs w:val="24"/>
        </w:rPr>
        <w:t>w przypadku gdy uczestnikiem będzie spółka cywiln</w:t>
      </w:r>
      <w:r w:rsidRPr="0097437C">
        <w:rPr>
          <w:rFonts w:ascii="Arial" w:hAnsi="Arial" w:cs="Arial"/>
          <w:sz w:val="24"/>
          <w:szCs w:val="24"/>
        </w:rPr>
        <w:t>a,</w:t>
      </w:r>
    </w:p>
    <w:p w14:paraId="23F82269" w14:textId="49B787C2" w:rsidR="00180A67" w:rsidRPr="0097437C" w:rsidRDefault="00144945" w:rsidP="00826FF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97437C">
        <w:rPr>
          <w:rFonts w:ascii="Arial" w:hAnsi="Arial" w:cs="Arial"/>
          <w:b/>
          <w:bCs/>
          <w:sz w:val="24"/>
          <w:szCs w:val="24"/>
        </w:rPr>
        <w:t xml:space="preserve">przedłożą oryginał </w:t>
      </w:r>
      <w:r w:rsidR="007140DC" w:rsidRPr="0097437C">
        <w:rPr>
          <w:rFonts w:ascii="Arial" w:hAnsi="Arial" w:cs="Arial"/>
          <w:b/>
          <w:bCs/>
          <w:sz w:val="24"/>
          <w:szCs w:val="24"/>
        </w:rPr>
        <w:t>uchwał</w:t>
      </w:r>
      <w:r w:rsidRPr="0097437C">
        <w:rPr>
          <w:rFonts w:ascii="Arial" w:hAnsi="Arial" w:cs="Arial"/>
          <w:b/>
          <w:bCs/>
          <w:sz w:val="24"/>
          <w:szCs w:val="24"/>
        </w:rPr>
        <w:t>y</w:t>
      </w:r>
      <w:r w:rsidR="007140DC" w:rsidRPr="0097437C">
        <w:rPr>
          <w:rFonts w:ascii="Arial" w:hAnsi="Arial" w:cs="Arial"/>
          <w:b/>
          <w:bCs/>
          <w:sz w:val="24"/>
          <w:szCs w:val="24"/>
        </w:rPr>
        <w:t xml:space="preserve"> wspólników</w:t>
      </w:r>
      <w:r w:rsidR="007140DC" w:rsidRPr="0097437C">
        <w:rPr>
          <w:rFonts w:ascii="Arial" w:hAnsi="Arial" w:cs="Arial"/>
          <w:sz w:val="24"/>
          <w:szCs w:val="24"/>
        </w:rPr>
        <w:t xml:space="preserve"> bądź</w:t>
      </w:r>
      <w:r w:rsidRPr="0097437C">
        <w:rPr>
          <w:rFonts w:ascii="Arial" w:hAnsi="Arial" w:cs="Arial"/>
          <w:sz w:val="24"/>
          <w:szCs w:val="24"/>
        </w:rPr>
        <w:t xml:space="preserve"> </w:t>
      </w:r>
      <w:r w:rsidR="007140DC" w:rsidRPr="0097437C">
        <w:rPr>
          <w:rFonts w:ascii="Arial" w:hAnsi="Arial" w:cs="Arial"/>
          <w:sz w:val="24"/>
          <w:szCs w:val="24"/>
        </w:rPr>
        <w:t>akcjonariuszy</w:t>
      </w:r>
      <w:r w:rsidRPr="0097437C">
        <w:rPr>
          <w:rFonts w:ascii="Arial" w:hAnsi="Arial" w:cs="Arial"/>
          <w:sz w:val="24"/>
          <w:szCs w:val="24"/>
        </w:rPr>
        <w:t>,</w:t>
      </w:r>
      <w:r w:rsidR="007140DC" w:rsidRPr="0097437C">
        <w:rPr>
          <w:rFonts w:ascii="Arial" w:hAnsi="Arial" w:cs="Arial"/>
          <w:sz w:val="24"/>
          <w:szCs w:val="24"/>
        </w:rPr>
        <w:t xml:space="preserve"> albo walnego zgromadzenia</w:t>
      </w:r>
      <w:r w:rsidRPr="0097437C">
        <w:rPr>
          <w:rFonts w:ascii="Arial" w:hAnsi="Arial" w:cs="Arial"/>
          <w:sz w:val="24"/>
          <w:szCs w:val="24"/>
        </w:rPr>
        <w:t>,</w:t>
      </w:r>
      <w:r w:rsidR="007140DC" w:rsidRPr="0097437C">
        <w:rPr>
          <w:rFonts w:ascii="Arial" w:hAnsi="Arial" w:cs="Arial"/>
          <w:sz w:val="24"/>
          <w:szCs w:val="24"/>
        </w:rPr>
        <w:t xml:space="preserve"> lub rady nadzorczej</w:t>
      </w:r>
      <w:r w:rsidRPr="0097437C">
        <w:rPr>
          <w:rFonts w:ascii="Arial" w:hAnsi="Arial" w:cs="Arial"/>
          <w:sz w:val="24"/>
          <w:szCs w:val="24"/>
        </w:rPr>
        <w:t>,</w:t>
      </w:r>
      <w:r w:rsidR="007140DC" w:rsidRPr="0097437C">
        <w:rPr>
          <w:rFonts w:ascii="Arial" w:hAnsi="Arial" w:cs="Arial"/>
          <w:sz w:val="24"/>
          <w:szCs w:val="24"/>
        </w:rPr>
        <w:t xml:space="preserve"> wyrażającą zgodę na</w:t>
      </w:r>
      <w:r w:rsidRPr="0097437C">
        <w:rPr>
          <w:rFonts w:ascii="Arial" w:hAnsi="Arial" w:cs="Arial"/>
          <w:sz w:val="24"/>
          <w:szCs w:val="24"/>
        </w:rPr>
        <w:t xml:space="preserve"> </w:t>
      </w:r>
      <w:r w:rsidR="007140DC" w:rsidRPr="0097437C">
        <w:rPr>
          <w:rFonts w:ascii="Arial" w:hAnsi="Arial" w:cs="Arial"/>
          <w:sz w:val="24"/>
          <w:szCs w:val="24"/>
        </w:rPr>
        <w:t xml:space="preserve">wzięcie udziału </w:t>
      </w:r>
      <w:r w:rsidRPr="0097437C">
        <w:rPr>
          <w:rFonts w:ascii="Arial" w:hAnsi="Arial" w:cs="Arial"/>
          <w:sz w:val="24"/>
          <w:szCs w:val="24"/>
        </w:rPr>
        <w:br/>
      </w:r>
      <w:r w:rsidR="007140DC" w:rsidRPr="0097437C">
        <w:rPr>
          <w:rFonts w:ascii="Arial" w:hAnsi="Arial" w:cs="Arial"/>
          <w:sz w:val="24"/>
          <w:szCs w:val="24"/>
        </w:rPr>
        <w:t xml:space="preserve">w </w:t>
      </w:r>
      <w:r w:rsidRPr="0097437C">
        <w:rPr>
          <w:rFonts w:ascii="Arial" w:hAnsi="Arial" w:cs="Arial"/>
          <w:sz w:val="24"/>
          <w:szCs w:val="24"/>
        </w:rPr>
        <w:t xml:space="preserve">przedmiotowym </w:t>
      </w:r>
      <w:r w:rsidR="007140DC" w:rsidRPr="0097437C">
        <w:rPr>
          <w:rFonts w:ascii="Arial" w:hAnsi="Arial" w:cs="Arial"/>
          <w:sz w:val="24"/>
          <w:szCs w:val="24"/>
        </w:rPr>
        <w:t>przetargu</w:t>
      </w:r>
      <w:r w:rsidR="00F3622A" w:rsidRPr="0097437C">
        <w:rPr>
          <w:rFonts w:ascii="Arial" w:hAnsi="Arial" w:cs="Arial"/>
          <w:sz w:val="24"/>
          <w:szCs w:val="24"/>
        </w:rPr>
        <w:t>,</w:t>
      </w:r>
      <w:r w:rsidR="00F3622A" w:rsidRPr="0097437C">
        <w:t xml:space="preserve"> </w:t>
      </w:r>
      <w:r w:rsidR="00F3622A" w:rsidRPr="0097437C">
        <w:rPr>
          <w:rFonts w:ascii="Arial" w:hAnsi="Arial" w:cs="Arial"/>
          <w:sz w:val="24"/>
          <w:szCs w:val="24"/>
        </w:rPr>
        <w:t>w przypadku gdy uczestnikiem będzie spółka kapitałowa</w:t>
      </w:r>
      <w:r w:rsidR="007140DC" w:rsidRPr="0097437C">
        <w:rPr>
          <w:rFonts w:ascii="Arial" w:hAnsi="Arial" w:cs="Arial"/>
          <w:sz w:val="24"/>
          <w:szCs w:val="24"/>
        </w:rPr>
        <w:t>.</w:t>
      </w:r>
      <w:r w:rsidRPr="0097437C">
        <w:rPr>
          <w:rFonts w:ascii="Arial" w:hAnsi="Arial" w:cs="Arial"/>
          <w:sz w:val="24"/>
          <w:szCs w:val="24"/>
        </w:rPr>
        <w:t xml:space="preserve"> </w:t>
      </w:r>
    </w:p>
    <w:p w14:paraId="763B2765" w14:textId="54DB830C" w:rsidR="007A389C" w:rsidRPr="0097437C" w:rsidRDefault="007A389C" w:rsidP="003507C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7437C">
        <w:rPr>
          <w:rStyle w:val="LPzwykly"/>
          <w:rFonts w:ascii="Arial" w:hAnsi="Arial" w:cs="Arial"/>
          <w:sz w:val="24"/>
          <w:szCs w:val="24"/>
        </w:rPr>
        <w:t xml:space="preserve">Dokumenty, o których mowa w ust. 1 </w:t>
      </w:r>
      <w:r w:rsidRPr="0097437C">
        <w:rPr>
          <w:rFonts w:ascii="Arial" w:hAnsi="Arial" w:cs="Arial"/>
          <w:sz w:val="24"/>
          <w:szCs w:val="24"/>
        </w:rPr>
        <w:t>należy złożyć</w:t>
      </w:r>
      <w:r w:rsidR="00F3622A" w:rsidRPr="0097437C">
        <w:rPr>
          <w:rFonts w:ascii="Arial" w:hAnsi="Arial" w:cs="Arial"/>
          <w:sz w:val="24"/>
          <w:szCs w:val="24"/>
        </w:rPr>
        <w:t>:</w:t>
      </w:r>
    </w:p>
    <w:p w14:paraId="6207B2B3" w14:textId="09E269F9" w:rsidR="00F3622A" w:rsidRPr="0097437C" w:rsidRDefault="00F3622A" w:rsidP="00F3622A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97437C">
        <w:rPr>
          <w:rFonts w:ascii="Arial" w:hAnsi="Arial" w:cs="Arial"/>
          <w:sz w:val="24"/>
          <w:szCs w:val="24"/>
        </w:rPr>
        <w:t>osobiście - w sekretariacie siedziby Nadleśnictwa Żmigród, w Żmigrodzie przy ul. Parkowej 4a,</w:t>
      </w:r>
    </w:p>
    <w:p w14:paraId="0C781DEE" w14:textId="2D6C2C42" w:rsidR="00F3622A" w:rsidRPr="0097437C" w:rsidRDefault="00F3622A" w:rsidP="00F3622A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97437C">
        <w:rPr>
          <w:rFonts w:ascii="Arial" w:hAnsi="Arial" w:cs="Arial"/>
          <w:sz w:val="24"/>
          <w:szCs w:val="24"/>
        </w:rPr>
        <w:t>za pośrednictwem poczty na adres: Państwowe Gospodarstwo Leśne Lasy Państwowe Nadleśnictwo Żmigród, ul. Parkowa 4a, 63-900 Żmigród.</w:t>
      </w:r>
    </w:p>
    <w:p w14:paraId="2E76F95B" w14:textId="72174D09" w:rsidR="00144945" w:rsidRPr="0097437C" w:rsidRDefault="00144945" w:rsidP="0014494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7437C">
        <w:rPr>
          <w:rFonts w:ascii="Arial" w:hAnsi="Arial" w:cs="Arial"/>
          <w:sz w:val="24"/>
          <w:szCs w:val="24"/>
        </w:rPr>
        <w:t>Zgłoszenia, które nie będą zawierały wymaganych przez Sprzedającego dokumentów, nie będą dopuszczone do udziału w przetargu.</w:t>
      </w:r>
    </w:p>
    <w:p w14:paraId="7D620C02" w14:textId="77777777" w:rsidR="00144945" w:rsidRPr="0097437C" w:rsidRDefault="00144945" w:rsidP="00970A87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775C7B83" w14:textId="77777777" w:rsidR="00F3622A" w:rsidRPr="0097437C" w:rsidRDefault="00F3622A" w:rsidP="00970A87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35326F9B" w14:textId="627BAC45" w:rsidR="00A47A9C" w:rsidRPr="0097437C" w:rsidRDefault="00F27BCA" w:rsidP="00A33160">
      <w:pPr>
        <w:spacing w:line="276" w:lineRule="auto"/>
        <w:jc w:val="both"/>
        <w:rPr>
          <w:rFonts w:ascii="Arial" w:hAnsi="Arial" w:cs="Arial"/>
          <w:b/>
          <w:bCs/>
        </w:rPr>
      </w:pPr>
      <w:bookmarkStart w:id="4" w:name="_Hlk92181755"/>
      <w:r w:rsidRPr="0097437C">
        <w:rPr>
          <w:rFonts w:ascii="Arial" w:hAnsi="Arial" w:cs="Arial"/>
          <w:b/>
          <w:bCs/>
        </w:rPr>
        <w:lastRenderedPageBreak/>
        <w:t>§ 5</w:t>
      </w:r>
      <w:bookmarkEnd w:id="4"/>
      <w:r w:rsidRPr="0097437C">
        <w:rPr>
          <w:rFonts w:ascii="Arial" w:hAnsi="Arial" w:cs="Arial"/>
          <w:b/>
          <w:bCs/>
        </w:rPr>
        <w:t>. Wadium</w:t>
      </w:r>
    </w:p>
    <w:p w14:paraId="3D8CBB5E" w14:textId="77777777" w:rsidR="00E04F53" w:rsidRPr="0097437C" w:rsidRDefault="00E04F53" w:rsidP="00A33160">
      <w:pPr>
        <w:spacing w:line="276" w:lineRule="auto"/>
        <w:jc w:val="both"/>
        <w:rPr>
          <w:rFonts w:ascii="Arial" w:hAnsi="Arial" w:cs="Arial"/>
        </w:rPr>
      </w:pPr>
    </w:p>
    <w:p w14:paraId="429C995A" w14:textId="08ED71D5" w:rsidR="005A7A38" w:rsidRPr="008906B3" w:rsidRDefault="005A7A38" w:rsidP="005A7A38">
      <w:pPr>
        <w:numPr>
          <w:ilvl w:val="0"/>
          <w:numId w:val="18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8906B3">
        <w:rPr>
          <w:rFonts w:ascii="Arial" w:eastAsia="Calibri" w:hAnsi="Arial" w:cs="Arial"/>
          <w:lang w:eastAsia="en-US"/>
        </w:rPr>
        <w:t xml:space="preserve">Sprzedający wymaga wniesienia wadium w wysokości </w:t>
      </w:r>
      <w:r w:rsidR="00096117" w:rsidRPr="008906B3">
        <w:rPr>
          <w:rFonts w:ascii="Arial" w:eastAsia="Calibri" w:hAnsi="Arial" w:cs="Arial"/>
          <w:lang w:eastAsia="en-US"/>
        </w:rPr>
        <w:t>2</w:t>
      </w:r>
      <w:r w:rsidR="00654583">
        <w:rPr>
          <w:rFonts w:ascii="Arial" w:eastAsia="Calibri" w:hAnsi="Arial" w:cs="Arial"/>
          <w:lang w:eastAsia="en-US"/>
        </w:rPr>
        <w:t>0</w:t>
      </w:r>
      <w:r w:rsidR="00096117" w:rsidRPr="008906B3">
        <w:rPr>
          <w:rFonts w:ascii="Arial" w:eastAsia="Calibri" w:hAnsi="Arial" w:cs="Arial"/>
          <w:lang w:eastAsia="en-US"/>
        </w:rPr>
        <w:t>.000</w:t>
      </w:r>
      <w:r w:rsidRPr="008906B3">
        <w:rPr>
          <w:rFonts w:ascii="Arial" w:eastAsia="Calibri" w:hAnsi="Arial" w:cs="Arial"/>
          <w:lang w:eastAsia="en-US"/>
        </w:rPr>
        <w:t xml:space="preserve">,00 zł (słownie: </w:t>
      </w:r>
      <w:r w:rsidR="00096117" w:rsidRPr="008906B3">
        <w:rPr>
          <w:rFonts w:ascii="Arial" w:eastAsia="Calibri" w:hAnsi="Arial" w:cs="Arial"/>
          <w:lang w:eastAsia="en-US"/>
        </w:rPr>
        <w:t>dwadzieścia tysięcy</w:t>
      </w:r>
      <w:r w:rsidRPr="008906B3">
        <w:rPr>
          <w:rFonts w:ascii="Arial" w:eastAsia="Calibri" w:hAnsi="Arial" w:cs="Arial"/>
          <w:lang w:eastAsia="en-US"/>
        </w:rPr>
        <w:t xml:space="preserve"> złotych 00/100). </w:t>
      </w:r>
    </w:p>
    <w:p w14:paraId="0CB3DC7A" w14:textId="77777777" w:rsidR="005A7A38" w:rsidRPr="0097437C" w:rsidRDefault="005A7A38" w:rsidP="005A7A38">
      <w:pPr>
        <w:numPr>
          <w:ilvl w:val="0"/>
          <w:numId w:val="18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8906B3">
        <w:rPr>
          <w:rFonts w:ascii="Arial" w:eastAsia="Calibri" w:hAnsi="Arial" w:cs="Arial"/>
          <w:lang w:eastAsia="en-US"/>
        </w:rPr>
        <w:t>W</w:t>
      </w:r>
      <w:r w:rsidRPr="0097437C">
        <w:rPr>
          <w:rFonts w:ascii="Arial" w:eastAsia="Calibri" w:hAnsi="Arial" w:cs="Arial"/>
          <w:lang w:eastAsia="en-US"/>
        </w:rPr>
        <w:t>adium może być wniesione w pieniądzu lub w formie gwarancji bankowej.</w:t>
      </w:r>
    </w:p>
    <w:p w14:paraId="6B1DF26F" w14:textId="4E48B7CF" w:rsidR="005A7A38" w:rsidRPr="0097437C" w:rsidRDefault="005A7A38" w:rsidP="005A7A38">
      <w:pPr>
        <w:numPr>
          <w:ilvl w:val="0"/>
          <w:numId w:val="18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97437C">
        <w:rPr>
          <w:rFonts w:ascii="Arial" w:eastAsia="Calibri" w:hAnsi="Arial" w:cs="Arial"/>
          <w:lang w:eastAsia="en-US"/>
        </w:rPr>
        <w:t xml:space="preserve">Wadium wnoszone w pieniądzu winno być złożone </w:t>
      </w:r>
      <w:r w:rsidR="0083019F" w:rsidRPr="0097437C">
        <w:rPr>
          <w:rFonts w:ascii="Arial" w:eastAsia="Calibri" w:hAnsi="Arial" w:cs="Arial"/>
          <w:lang w:eastAsia="en-US"/>
        </w:rPr>
        <w:t xml:space="preserve">w formie przelewu bankowego na </w:t>
      </w:r>
      <w:r w:rsidRPr="0097437C">
        <w:rPr>
          <w:rFonts w:ascii="Arial" w:eastAsia="Calibri" w:hAnsi="Arial" w:cs="Arial"/>
          <w:lang w:eastAsia="en-US"/>
        </w:rPr>
        <w:t>rachunek bankowy Sprzedającego:</w:t>
      </w:r>
    </w:p>
    <w:p w14:paraId="76EA7C6A" w14:textId="6B9DDB2C" w:rsidR="005A7A38" w:rsidRPr="0097437C" w:rsidRDefault="005A7A38" w:rsidP="005A7A38">
      <w:pPr>
        <w:spacing w:line="276" w:lineRule="auto"/>
        <w:ind w:left="360"/>
        <w:jc w:val="both"/>
        <w:rPr>
          <w:rFonts w:ascii="Arial" w:eastAsia="Calibri" w:hAnsi="Arial" w:cs="Arial"/>
          <w:lang w:eastAsia="en-US"/>
        </w:rPr>
      </w:pPr>
      <w:r w:rsidRPr="0097437C">
        <w:rPr>
          <w:rFonts w:ascii="Arial" w:eastAsia="Calibri" w:hAnsi="Arial" w:cs="Arial"/>
          <w:lang w:eastAsia="en-US"/>
        </w:rPr>
        <w:t xml:space="preserve">PKO BP S.A o/Oleśnica 23 1020 5297 0000 1602 0000 8185, w terminie do dnia </w:t>
      </w:r>
      <w:r w:rsidRPr="0097437C">
        <w:rPr>
          <w:rFonts w:ascii="Arial" w:eastAsia="Calibri" w:hAnsi="Arial" w:cs="Arial"/>
          <w:lang w:eastAsia="en-US"/>
        </w:rPr>
        <w:br/>
      </w:r>
      <w:r w:rsidR="00654583" w:rsidRPr="00654583">
        <w:rPr>
          <w:rFonts w:ascii="Arial" w:eastAsia="Calibri" w:hAnsi="Arial" w:cs="Arial"/>
          <w:b/>
          <w:bCs/>
          <w:lang w:eastAsia="en-US"/>
        </w:rPr>
        <w:t xml:space="preserve">3 lipca </w:t>
      </w:r>
      <w:r w:rsidRPr="0097437C">
        <w:rPr>
          <w:rFonts w:ascii="Arial" w:eastAsia="Calibri" w:hAnsi="Arial" w:cs="Arial"/>
          <w:b/>
          <w:bCs/>
          <w:lang w:eastAsia="en-US"/>
        </w:rPr>
        <w:t>202</w:t>
      </w:r>
      <w:r w:rsidR="00B16D82" w:rsidRPr="0097437C">
        <w:rPr>
          <w:rFonts w:ascii="Arial" w:eastAsia="Calibri" w:hAnsi="Arial" w:cs="Arial"/>
          <w:b/>
          <w:bCs/>
          <w:lang w:eastAsia="en-US"/>
        </w:rPr>
        <w:t>4</w:t>
      </w:r>
      <w:r w:rsidRPr="0097437C">
        <w:rPr>
          <w:rFonts w:ascii="Arial" w:eastAsia="Calibri" w:hAnsi="Arial" w:cs="Arial"/>
          <w:b/>
          <w:bCs/>
          <w:lang w:eastAsia="en-US"/>
        </w:rPr>
        <w:t xml:space="preserve"> r., do godziny 9</w:t>
      </w:r>
      <w:r w:rsidRPr="0097437C">
        <w:rPr>
          <w:rFonts w:ascii="Arial" w:eastAsia="Calibri" w:hAnsi="Arial" w:cs="Arial"/>
          <w:b/>
          <w:bCs/>
          <w:vertAlign w:val="superscript"/>
          <w:lang w:eastAsia="en-US"/>
        </w:rPr>
        <w:t>00</w:t>
      </w:r>
      <w:r w:rsidRPr="0097437C">
        <w:rPr>
          <w:rFonts w:ascii="Arial" w:eastAsia="Calibri" w:hAnsi="Arial" w:cs="Arial"/>
          <w:lang w:eastAsia="en-US"/>
        </w:rPr>
        <w:t>, z dopiskiem „</w:t>
      </w:r>
      <w:r w:rsidR="00B16D82" w:rsidRPr="0097437C">
        <w:rPr>
          <w:rFonts w:ascii="Arial" w:eastAsia="Calibri" w:hAnsi="Arial" w:cs="Arial"/>
          <w:lang w:eastAsia="en-US"/>
        </w:rPr>
        <w:t>Przetarg ustny nieograniczony – nieruchomość Żmigródek, dz. nr 494</w:t>
      </w:r>
      <w:r w:rsidRPr="0097437C">
        <w:rPr>
          <w:rFonts w:ascii="Arial" w:eastAsia="Calibri" w:hAnsi="Arial" w:cs="Arial"/>
          <w:lang w:eastAsia="en-US"/>
        </w:rPr>
        <w:t xml:space="preserve">”. </w:t>
      </w:r>
    </w:p>
    <w:p w14:paraId="1CB3E486" w14:textId="182E3F22" w:rsidR="005A7A38" w:rsidRPr="0097437C" w:rsidRDefault="005A7A38" w:rsidP="005A7A38">
      <w:pPr>
        <w:spacing w:line="276" w:lineRule="auto"/>
        <w:ind w:left="360"/>
        <w:jc w:val="both"/>
        <w:rPr>
          <w:rFonts w:ascii="Arial" w:eastAsia="Calibri" w:hAnsi="Arial" w:cs="Arial"/>
          <w:lang w:eastAsia="en-US"/>
        </w:rPr>
      </w:pPr>
      <w:r w:rsidRPr="0097437C">
        <w:rPr>
          <w:rFonts w:ascii="Arial" w:eastAsia="Calibri" w:hAnsi="Arial" w:cs="Arial"/>
          <w:lang w:eastAsia="en-US"/>
        </w:rPr>
        <w:t>Za termin wpłaty wadium uznaje się datę i czas wpływ</w:t>
      </w:r>
      <w:r w:rsidR="0083019F" w:rsidRPr="0097437C">
        <w:rPr>
          <w:rFonts w:ascii="Arial" w:eastAsia="Calibri" w:hAnsi="Arial" w:cs="Arial"/>
          <w:lang w:eastAsia="en-US"/>
        </w:rPr>
        <w:t xml:space="preserve">u środków na wskazany rachunek </w:t>
      </w:r>
      <w:r w:rsidRPr="0097437C">
        <w:rPr>
          <w:rFonts w:ascii="Arial" w:eastAsia="Calibri" w:hAnsi="Arial" w:cs="Arial"/>
          <w:lang w:eastAsia="en-US"/>
        </w:rPr>
        <w:t xml:space="preserve">bankowy </w:t>
      </w:r>
      <w:r w:rsidR="00791ACC" w:rsidRPr="0097437C">
        <w:rPr>
          <w:rFonts w:ascii="Arial" w:eastAsia="Calibri" w:hAnsi="Arial" w:cs="Arial"/>
          <w:lang w:eastAsia="en-US"/>
        </w:rPr>
        <w:t>Sprzedającego</w:t>
      </w:r>
      <w:r w:rsidRPr="0097437C">
        <w:rPr>
          <w:rFonts w:ascii="Arial" w:eastAsia="Calibri" w:hAnsi="Arial" w:cs="Arial"/>
          <w:lang w:eastAsia="en-US"/>
        </w:rPr>
        <w:t xml:space="preserve">. </w:t>
      </w:r>
    </w:p>
    <w:p w14:paraId="3C529F74" w14:textId="584AAC12" w:rsidR="005A7A38" w:rsidRPr="0097437C" w:rsidRDefault="005A7A38" w:rsidP="005A7A38">
      <w:pPr>
        <w:numPr>
          <w:ilvl w:val="0"/>
          <w:numId w:val="18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97437C">
        <w:rPr>
          <w:rFonts w:ascii="Arial" w:eastAsia="Calibri" w:hAnsi="Arial" w:cs="Arial"/>
          <w:lang w:eastAsia="en-US"/>
        </w:rPr>
        <w:t xml:space="preserve">Wadium wnoszone w formie gwarancji bankowej należy złożyć w terminie do dnia </w:t>
      </w:r>
      <w:r w:rsidR="00654583" w:rsidRPr="00654583">
        <w:rPr>
          <w:rFonts w:ascii="Arial" w:eastAsia="Calibri" w:hAnsi="Arial" w:cs="Arial"/>
          <w:b/>
          <w:bCs/>
          <w:lang w:eastAsia="en-US"/>
        </w:rPr>
        <w:t>3 lipca</w:t>
      </w:r>
      <w:r w:rsidRPr="0097437C">
        <w:rPr>
          <w:rFonts w:ascii="Arial" w:eastAsia="Calibri" w:hAnsi="Arial" w:cs="Arial"/>
          <w:b/>
          <w:bCs/>
          <w:lang w:eastAsia="en-US"/>
        </w:rPr>
        <w:t xml:space="preserve"> 202</w:t>
      </w:r>
      <w:r w:rsidR="00654583">
        <w:rPr>
          <w:rFonts w:ascii="Arial" w:eastAsia="Calibri" w:hAnsi="Arial" w:cs="Arial"/>
          <w:b/>
          <w:bCs/>
          <w:lang w:eastAsia="en-US"/>
        </w:rPr>
        <w:t>4</w:t>
      </w:r>
      <w:r w:rsidRPr="0097437C">
        <w:rPr>
          <w:rFonts w:ascii="Arial" w:eastAsia="Calibri" w:hAnsi="Arial" w:cs="Arial"/>
          <w:b/>
          <w:bCs/>
          <w:lang w:eastAsia="en-US"/>
        </w:rPr>
        <w:t xml:space="preserve"> r., do godziny 9</w:t>
      </w:r>
      <w:r w:rsidRPr="0097437C">
        <w:rPr>
          <w:rFonts w:ascii="Arial" w:eastAsia="Calibri" w:hAnsi="Arial" w:cs="Arial"/>
          <w:b/>
          <w:bCs/>
          <w:vertAlign w:val="superscript"/>
          <w:lang w:eastAsia="en-US"/>
        </w:rPr>
        <w:t>00</w:t>
      </w:r>
      <w:r w:rsidRPr="0097437C">
        <w:rPr>
          <w:rFonts w:ascii="Arial" w:eastAsia="Calibri" w:hAnsi="Arial" w:cs="Arial"/>
          <w:vertAlign w:val="superscript"/>
          <w:lang w:eastAsia="en-US"/>
        </w:rPr>
        <w:t xml:space="preserve"> </w:t>
      </w:r>
      <w:r w:rsidRPr="0097437C">
        <w:rPr>
          <w:rFonts w:ascii="Arial" w:eastAsia="Calibri" w:hAnsi="Arial" w:cs="Arial"/>
          <w:lang w:eastAsia="en-US"/>
        </w:rPr>
        <w:t>w kopercie oznaczonej zapisem „</w:t>
      </w:r>
      <w:r w:rsidR="00B16D82" w:rsidRPr="0097437C">
        <w:rPr>
          <w:rFonts w:ascii="Arial" w:hAnsi="Arial" w:cs="Arial"/>
        </w:rPr>
        <w:t>Wadium – gwarancja bankowa – Przetarg ustny nieograniczony – nieruchomość Żmigródek, dz. nr 494</w:t>
      </w:r>
      <w:r w:rsidRPr="0097437C">
        <w:rPr>
          <w:rFonts w:ascii="Arial" w:eastAsia="Calibri" w:hAnsi="Arial" w:cs="Arial"/>
          <w:lang w:eastAsia="en-US"/>
        </w:rPr>
        <w:t>”. Gwarancja bankowa musi być podpisana przez upoważnio</w:t>
      </w:r>
      <w:r w:rsidR="0083019F" w:rsidRPr="0097437C">
        <w:rPr>
          <w:rFonts w:ascii="Arial" w:eastAsia="Calibri" w:hAnsi="Arial" w:cs="Arial"/>
          <w:lang w:eastAsia="en-US"/>
        </w:rPr>
        <w:t xml:space="preserve">nego przedstawiciela gwaranta. </w:t>
      </w:r>
      <w:r w:rsidRPr="0097437C">
        <w:rPr>
          <w:rFonts w:ascii="Arial" w:eastAsia="Calibri" w:hAnsi="Arial" w:cs="Arial"/>
          <w:lang w:eastAsia="en-US"/>
        </w:rPr>
        <w:t xml:space="preserve">Z treści gwarancji winno wynikać bezwarunkowe </w:t>
      </w:r>
      <w:r w:rsidR="008906B3">
        <w:rPr>
          <w:rFonts w:ascii="Arial" w:eastAsia="Calibri" w:hAnsi="Arial" w:cs="Arial"/>
          <w:lang w:eastAsia="en-US"/>
        </w:rPr>
        <w:br/>
      </w:r>
      <w:r w:rsidRPr="0097437C">
        <w:rPr>
          <w:rFonts w:ascii="Arial" w:eastAsia="Calibri" w:hAnsi="Arial" w:cs="Arial"/>
          <w:lang w:eastAsia="en-US"/>
        </w:rPr>
        <w:t>i niezwłoczne zobowiązanie gwaranta (poręczyciela) do wypłaty Nadleśnictwu Żmigród pełnej kwoty gwarancji, na każde pisemne żądanie zgłoszone przez Nadleśnictwo Żmigród.</w:t>
      </w:r>
    </w:p>
    <w:p w14:paraId="48BBF683" w14:textId="3F2C84DB" w:rsidR="005A7A38" w:rsidRPr="0097437C" w:rsidRDefault="005A7A38" w:rsidP="005A7A38">
      <w:pPr>
        <w:numPr>
          <w:ilvl w:val="0"/>
          <w:numId w:val="18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97437C">
        <w:rPr>
          <w:rFonts w:ascii="Arial" w:eastAsia="Calibri" w:hAnsi="Arial" w:cs="Arial"/>
          <w:lang w:eastAsia="en-US"/>
        </w:rPr>
        <w:t xml:space="preserve">Sprzedający zwraca wadium w terminie trzech dni od dnia odwołania albo </w:t>
      </w:r>
      <w:r w:rsidR="0083019F" w:rsidRPr="0097437C">
        <w:rPr>
          <w:rFonts w:ascii="Arial" w:eastAsia="Calibri" w:hAnsi="Arial" w:cs="Arial"/>
          <w:lang w:eastAsia="en-US"/>
        </w:rPr>
        <w:t xml:space="preserve">zamknięcia </w:t>
      </w:r>
      <w:r w:rsidRPr="0097437C">
        <w:rPr>
          <w:rFonts w:ascii="Arial" w:eastAsia="Calibri" w:hAnsi="Arial" w:cs="Arial"/>
          <w:lang w:eastAsia="en-US"/>
        </w:rPr>
        <w:t>przetargu</w:t>
      </w:r>
      <w:r w:rsidR="00B16D82" w:rsidRPr="0097437C">
        <w:t xml:space="preserve"> </w:t>
      </w:r>
      <w:r w:rsidR="00B16D82" w:rsidRPr="0097437C">
        <w:rPr>
          <w:rFonts w:ascii="Arial" w:eastAsia="Calibri" w:hAnsi="Arial" w:cs="Arial"/>
          <w:lang w:eastAsia="en-US"/>
        </w:rPr>
        <w:t>z zastrzeżeniem ust. 6 i 7</w:t>
      </w:r>
      <w:r w:rsidRPr="0097437C">
        <w:rPr>
          <w:rFonts w:ascii="Arial" w:eastAsia="Calibri" w:hAnsi="Arial" w:cs="Arial"/>
          <w:lang w:eastAsia="en-US"/>
        </w:rPr>
        <w:t>.</w:t>
      </w:r>
    </w:p>
    <w:p w14:paraId="6DECE377" w14:textId="77777777" w:rsidR="005A7A38" w:rsidRPr="0097437C" w:rsidRDefault="005A7A38" w:rsidP="005A7A38">
      <w:pPr>
        <w:numPr>
          <w:ilvl w:val="0"/>
          <w:numId w:val="18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97437C">
        <w:rPr>
          <w:rFonts w:ascii="Arial" w:eastAsia="Calibri" w:hAnsi="Arial" w:cs="Arial"/>
          <w:lang w:eastAsia="en-US"/>
        </w:rPr>
        <w:t>Wadium wniesione w pieniądzu przez uczestnika przetargu, który wygrał przetarg, zalicza się na poczet ceny nabycia nieruchomości, przez którą rozumie się cenę nieruchomości ustaloną w wyniku przetargu, którą obowiązany jest zapłacić.</w:t>
      </w:r>
    </w:p>
    <w:p w14:paraId="33DF514E" w14:textId="77777777" w:rsidR="005A7A38" w:rsidRPr="0097437C" w:rsidRDefault="005A7A38" w:rsidP="005A7A38">
      <w:pPr>
        <w:numPr>
          <w:ilvl w:val="0"/>
          <w:numId w:val="18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97437C">
        <w:rPr>
          <w:rFonts w:ascii="Arial" w:eastAsia="Calibri" w:hAnsi="Arial" w:cs="Arial"/>
          <w:lang w:eastAsia="en-US"/>
        </w:rPr>
        <w:t>Wadium wniesione w formie gwarancji bankowej przez uczestnika, który wygrał przetarg, podlega zwrotowi niezwłocznie po wpłaceniu kwoty równej cenie nabycia nieruchomości.</w:t>
      </w:r>
    </w:p>
    <w:p w14:paraId="193EE798" w14:textId="03DD4A45" w:rsidR="005A7A38" w:rsidRPr="0097437C" w:rsidRDefault="005A7A38" w:rsidP="005A7A38">
      <w:pPr>
        <w:numPr>
          <w:ilvl w:val="0"/>
          <w:numId w:val="18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97437C">
        <w:rPr>
          <w:rFonts w:ascii="Arial" w:eastAsia="Calibri" w:hAnsi="Arial" w:cs="Arial"/>
          <w:lang w:eastAsia="en-US"/>
        </w:rPr>
        <w:t xml:space="preserve">Wadium przepada na rzecz </w:t>
      </w:r>
      <w:r w:rsidR="00791ACC" w:rsidRPr="0097437C">
        <w:rPr>
          <w:rFonts w:ascii="Arial" w:eastAsia="Calibri" w:hAnsi="Arial" w:cs="Arial"/>
          <w:lang w:eastAsia="en-US"/>
        </w:rPr>
        <w:t>Sprzedającego</w:t>
      </w:r>
      <w:r w:rsidRPr="0097437C">
        <w:rPr>
          <w:rFonts w:ascii="Arial" w:eastAsia="Calibri" w:hAnsi="Arial" w:cs="Arial"/>
          <w:lang w:eastAsia="en-US"/>
        </w:rPr>
        <w:t>, jeżeli oferent, który wygrał przetarg, uchyli się od zawarcia umowy.</w:t>
      </w:r>
    </w:p>
    <w:p w14:paraId="4A9FABFF" w14:textId="6058646E" w:rsidR="005A7A38" w:rsidRPr="0097437C" w:rsidRDefault="005A7A38" w:rsidP="005A7A38">
      <w:pPr>
        <w:spacing w:line="276" w:lineRule="auto"/>
        <w:ind w:left="360"/>
        <w:jc w:val="both"/>
        <w:rPr>
          <w:rFonts w:ascii="Arial" w:eastAsia="Calibri" w:hAnsi="Arial" w:cs="Arial"/>
          <w:lang w:eastAsia="en-US"/>
        </w:rPr>
      </w:pPr>
    </w:p>
    <w:p w14:paraId="5EB85328" w14:textId="289EBDC9" w:rsidR="00A47A9C" w:rsidRPr="0097437C" w:rsidRDefault="00F27BCA" w:rsidP="00A33160">
      <w:pPr>
        <w:spacing w:line="276" w:lineRule="auto"/>
        <w:jc w:val="both"/>
        <w:rPr>
          <w:rFonts w:ascii="Arial" w:hAnsi="Arial" w:cs="Arial"/>
          <w:b/>
          <w:bCs/>
        </w:rPr>
      </w:pPr>
      <w:bookmarkStart w:id="5" w:name="_Hlk90886919"/>
      <w:r w:rsidRPr="0097437C">
        <w:rPr>
          <w:rFonts w:ascii="Arial" w:hAnsi="Arial" w:cs="Arial"/>
          <w:b/>
          <w:bCs/>
        </w:rPr>
        <w:t>§</w:t>
      </w:r>
      <w:bookmarkEnd w:id="5"/>
      <w:r w:rsidRPr="0097437C">
        <w:rPr>
          <w:rFonts w:ascii="Arial" w:hAnsi="Arial" w:cs="Arial"/>
          <w:b/>
          <w:bCs/>
        </w:rPr>
        <w:t xml:space="preserve"> 6. Przebieg przetargu</w:t>
      </w:r>
    </w:p>
    <w:p w14:paraId="6CE3A29B" w14:textId="77777777" w:rsidR="005A7A38" w:rsidRPr="0097437C" w:rsidRDefault="005A7A38" w:rsidP="00A33160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21CE933" w14:textId="0B167C04" w:rsidR="003B73FE" w:rsidRPr="0097437C" w:rsidRDefault="005A7A38" w:rsidP="003B73FE">
      <w:pPr>
        <w:numPr>
          <w:ilvl w:val="0"/>
          <w:numId w:val="20"/>
        </w:numPr>
        <w:tabs>
          <w:tab w:val="left" w:pos="142"/>
        </w:tabs>
        <w:spacing w:line="276" w:lineRule="auto"/>
        <w:jc w:val="both"/>
        <w:rPr>
          <w:rFonts w:ascii="Arial" w:hAnsi="Arial" w:cs="Arial"/>
        </w:rPr>
      </w:pPr>
      <w:r w:rsidRPr="0097437C">
        <w:rPr>
          <w:rFonts w:ascii="Arial" w:hAnsi="Arial" w:cs="Arial"/>
        </w:rPr>
        <w:t>Przetarg przeprowadza Komisja Przetargowa.</w:t>
      </w:r>
    </w:p>
    <w:p w14:paraId="568ED383" w14:textId="77777777" w:rsidR="005A7A38" w:rsidRPr="0097437C" w:rsidRDefault="005A7A38" w:rsidP="005A7A38">
      <w:pPr>
        <w:numPr>
          <w:ilvl w:val="0"/>
          <w:numId w:val="20"/>
        </w:numPr>
        <w:tabs>
          <w:tab w:val="left" w:pos="142"/>
        </w:tabs>
        <w:spacing w:line="276" w:lineRule="auto"/>
        <w:jc w:val="both"/>
        <w:rPr>
          <w:rFonts w:ascii="Arial" w:hAnsi="Arial" w:cs="Arial"/>
          <w:b/>
        </w:rPr>
      </w:pPr>
      <w:r w:rsidRPr="0097437C">
        <w:rPr>
          <w:rFonts w:ascii="Arial" w:hAnsi="Arial" w:cs="Arial"/>
        </w:rPr>
        <w:t xml:space="preserve">Przewodniczący komisji przetargowej: </w:t>
      </w:r>
    </w:p>
    <w:p w14:paraId="40552B6C" w14:textId="77777777" w:rsidR="005A7A38" w:rsidRPr="0097437C" w:rsidRDefault="005A7A38" w:rsidP="005A7A38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97437C">
        <w:rPr>
          <w:rFonts w:ascii="Arial" w:hAnsi="Arial" w:cs="Arial"/>
        </w:rPr>
        <w:t>otwiera przetarg,</w:t>
      </w:r>
    </w:p>
    <w:p w14:paraId="1E6F981E" w14:textId="78A04D29" w:rsidR="005A7A38" w:rsidRPr="0097437C" w:rsidRDefault="005A7A38" w:rsidP="005A7A38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97437C">
        <w:rPr>
          <w:rFonts w:ascii="Arial" w:hAnsi="Arial" w:cs="Arial"/>
        </w:rPr>
        <w:t xml:space="preserve">podaje informacje, o których mowa w </w:t>
      </w:r>
      <w:hyperlink r:id="rId8" w:history="1">
        <w:r w:rsidRPr="0097437C">
          <w:rPr>
            <w:rFonts w:ascii="Arial" w:hAnsi="Arial" w:cs="Arial"/>
          </w:rPr>
          <w:t>§ 9 pkt 1-10</w:t>
        </w:r>
      </w:hyperlink>
      <w:r w:rsidRPr="0097437C">
        <w:rPr>
          <w:rFonts w:ascii="Arial" w:hAnsi="Arial" w:cs="Arial"/>
        </w:rPr>
        <w:t xml:space="preserve">, 14 i 15 Rozporządzenia Ministra Środowiska, o którym mowa </w:t>
      </w:r>
      <w:r w:rsidR="000574CE" w:rsidRPr="0097437C">
        <w:rPr>
          <w:rFonts w:ascii="Arial" w:hAnsi="Arial" w:cs="Arial"/>
        </w:rPr>
        <w:t>w §</w:t>
      </w:r>
      <w:r w:rsidR="00C87932" w:rsidRPr="0097437C">
        <w:rPr>
          <w:rFonts w:ascii="Arial" w:hAnsi="Arial" w:cs="Arial"/>
        </w:rPr>
        <w:t>1 ust. 2</w:t>
      </w:r>
      <w:r w:rsidRPr="0097437C">
        <w:rPr>
          <w:rFonts w:ascii="Arial" w:hAnsi="Arial" w:cs="Arial"/>
        </w:rPr>
        <w:t>,</w:t>
      </w:r>
    </w:p>
    <w:p w14:paraId="3A2B6E1F" w14:textId="5CAD87F5" w:rsidR="005A7A38" w:rsidRPr="0097437C" w:rsidRDefault="005A7A38" w:rsidP="005A7A38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97437C">
        <w:rPr>
          <w:rFonts w:ascii="Arial" w:hAnsi="Arial" w:cs="Arial"/>
        </w:rPr>
        <w:t>podaje imiona i nazwiska albo nazwy uczestników przetargu, któr</w:t>
      </w:r>
      <w:r w:rsidR="00B642E0" w:rsidRPr="0097437C">
        <w:rPr>
          <w:rFonts w:ascii="Arial" w:hAnsi="Arial" w:cs="Arial"/>
        </w:rPr>
        <w:t xml:space="preserve">zy wnieśli wadium </w:t>
      </w:r>
      <w:r w:rsidRPr="0097437C">
        <w:rPr>
          <w:rFonts w:ascii="Arial" w:hAnsi="Arial" w:cs="Arial"/>
        </w:rPr>
        <w:t>i zostali dopuszczeni do przetargu,</w:t>
      </w:r>
    </w:p>
    <w:p w14:paraId="2F2C7015" w14:textId="56CB046B" w:rsidR="005A7A38" w:rsidRPr="0097437C" w:rsidRDefault="005A7A38" w:rsidP="005A7A38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97437C">
        <w:rPr>
          <w:rFonts w:ascii="Arial" w:hAnsi="Arial" w:cs="Arial"/>
        </w:rPr>
        <w:t xml:space="preserve">podaje wysokość postąpienia. </w:t>
      </w:r>
    </w:p>
    <w:p w14:paraId="56D4A0C8" w14:textId="39821B5B" w:rsidR="005A7A38" w:rsidRPr="0097437C" w:rsidRDefault="005A7A38" w:rsidP="00EB2BF0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97437C">
        <w:rPr>
          <w:rFonts w:ascii="Arial" w:hAnsi="Arial" w:cs="Arial"/>
          <w:sz w:val="24"/>
          <w:szCs w:val="24"/>
        </w:rPr>
        <w:t>Komisja przetargowa sprawdza tożsamość uczestników przetargu</w:t>
      </w:r>
      <w:r w:rsidR="003B73FE" w:rsidRPr="0097437C">
        <w:rPr>
          <w:rFonts w:ascii="Arial" w:hAnsi="Arial" w:cs="Arial"/>
          <w:sz w:val="24"/>
          <w:szCs w:val="24"/>
        </w:rPr>
        <w:t>, którzy złożyli zgłoszenie, wymagając od każdego uczestnika okazania dokumentu potwierdzającego umocowanie do uczestniczenia w przetargu (dowód osobisty/paszport)</w:t>
      </w:r>
      <w:r w:rsidRPr="0097437C">
        <w:rPr>
          <w:rFonts w:ascii="Arial" w:hAnsi="Arial" w:cs="Arial"/>
          <w:sz w:val="24"/>
          <w:szCs w:val="24"/>
        </w:rPr>
        <w:t>.</w:t>
      </w:r>
    </w:p>
    <w:p w14:paraId="7CF0AFF9" w14:textId="77777777" w:rsidR="003B75AD" w:rsidRPr="0097437C" w:rsidRDefault="003B75AD" w:rsidP="003B75AD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97437C">
        <w:rPr>
          <w:rFonts w:ascii="Arial" w:hAnsi="Arial" w:cs="Arial"/>
          <w:sz w:val="24"/>
          <w:szCs w:val="24"/>
        </w:rPr>
        <w:lastRenderedPageBreak/>
        <w:t>Komisja przetargowa nie dopuści do udziału w przetargu uczestników, którzy:</w:t>
      </w:r>
    </w:p>
    <w:p w14:paraId="389BE768" w14:textId="77777777" w:rsidR="003B75AD" w:rsidRPr="0097437C" w:rsidRDefault="003B75AD" w:rsidP="003B75AD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97437C">
        <w:rPr>
          <w:rFonts w:ascii="Arial" w:hAnsi="Arial" w:cs="Arial"/>
          <w:sz w:val="24"/>
          <w:szCs w:val="24"/>
        </w:rPr>
        <w:t>nie złożyli wadium,</w:t>
      </w:r>
    </w:p>
    <w:p w14:paraId="500955AD" w14:textId="77777777" w:rsidR="003B75AD" w:rsidRPr="0097437C" w:rsidRDefault="003B75AD" w:rsidP="003B75AD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97437C">
        <w:rPr>
          <w:rFonts w:ascii="Arial" w:hAnsi="Arial" w:cs="Arial"/>
          <w:sz w:val="24"/>
          <w:szCs w:val="24"/>
        </w:rPr>
        <w:t>nie okazali się dokumentem tożsamości w celu jej potwierdzenia,</w:t>
      </w:r>
    </w:p>
    <w:p w14:paraId="11289FF9" w14:textId="77777777" w:rsidR="003B75AD" w:rsidRPr="0097437C" w:rsidRDefault="003B75AD" w:rsidP="003B75AD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97437C">
        <w:rPr>
          <w:rFonts w:ascii="Arial" w:hAnsi="Arial" w:cs="Arial"/>
          <w:sz w:val="24"/>
          <w:szCs w:val="24"/>
        </w:rPr>
        <w:t>nie złożyli wymaganych przez Sprzedającego dokumentó</w:t>
      </w:r>
      <w:bookmarkStart w:id="6" w:name="mip11868171"/>
      <w:bookmarkEnd w:id="6"/>
      <w:r w:rsidRPr="0097437C">
        <w:rPr>
          <w:rFonts w:ascii="Arial" w:hAnsi="Arial" w:cs="Arial"/>
          <w:sz w:val="24"/>
          <w:szCs w:val="24"/>
        </w:rPr>
        <w:t>w określonych w § 4 niniejszych Warunków,</w:t>
      </w:r>
    </w:p>
    <w:p w14:paraId="4F60435B" w14:textId="78F584FF" w:rsidR="003B75AD" w:rsidRPr="0097437C" w:rsidRDefault="003B75AD" w:rsidP="003B75AD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97437C">
        <w:rPr>
          <w:rFonts w:ascii="Arial" w:hAnsi="Arial" w:cs="Arial"/>
          <w:sz w:val="24"/>
          <w:szCs w:val="24"/>
        </w:rPr>
        <w:t>nie złożyli pełnomocnictwa do reprezentowania, w przypadku osoby upoważnionej do reprezentacji.</w:t>
      </w:r>
    </w:p>
    <w:p w14:paraId="3628F99D" w14:textId="3823CA05" w:rsidR="005A7A38" w:rsidRPr="0097437C" w:rsidRDefault="005A7A38" w:rsidP="00EB2BF0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bookmarkStart w:id="7" w:name="mip11868172"/>
      <w:bookmarkEnd w:id="7"/>
      <w:r w:rsidRPr="0097437C">
        <w:rPr>
          <w:rFonts w:ascii="Arial" w:hAnsi="Arial" w:cs="Arial"/>
          <w:sz w:val="24"/>
          <w:szCs w:val="24"/>
        </w:rPr>
        <w:t>O wysokości postąpienia decyduje przewodniczący komisji z tym, że postąpienie nie może wynosić mniej niż 1% ceny wywoławczej nieruchomości, z zaokrągleniem w górę do stu złotych.</w:t>
      </w:r>
    </w:p>
    <w:p w14:paraId="5CFCD785" w14:textId="492C5337" w:rsidR="005A7A38" w:rsidRPr="0097437C" w:rsidRDefault="005A7A38" w:rsidP="00EB2BF0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97437C">
        <w:rPr>
          <w:rFonts w:ascii="Arial" w:hAnsi="Arial" w:cs="Arial"/>
          <w:sz w:val="24"/>
          <w:szCs w:val="24"/>
        </w:rPr>
        <w:t>Uczestnicy</w:t>
      </w:r>
      <w:bookmarkStart w:id="8" w:name="mip11868173"/>
      <w:bookmarkEnd w:id="8"/>
      <w:r w:rsidR="00EB2BF0" w:rsidRPr="0097437C">
        <w:rPr>
          <w:rFonts w:ascii="Arial" w:hAnsi="Arial" w:cs="Arial"/>
          <w:sz w:val="24"/>
          <w:szCs w:val="24"/>
        </w:rPr>
        <w:t xml:space="preserve"> </w:t>
      </w:r>
      <w:r w:rsidRPr="0097437C">
        <w:rPr>
          <w:rFonts w:ascii="Arial" w:hAnsi="Arial" w:cs="Arial"/>
          <w:sz w:val="24"/>
          <w:szCs w:val="24"/>
        </w:rPr>
        <w:t>przetargu zgłaszają ustnie kolejne postąpienia, dopóki mimo trzykrotnego wywołania przewodniczącego komisji przetargowej, nie ma dalszego postąpienia.</w:t>
      </w:r>
    </w:p>
    <w:p w14:paraId="6AE50133" w14:textId="6A9BDCB4" w:rsidR="005A7A38" w:rsidRPr="0097437C" w:rsidRDefault="005A7A38" w:rsidP="00EB2BF0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bookmarkStart w:id="9" w:name="mip11868174"/>
      <w:bookmarkEnd w:id="9"/>
      <w:r w:rsidRPr="0097437C">
        <w:rPr>
          <w:rFonts w:ascii="Arial" w:hAnsi="Arial" w:cs="Arial"/>
          <w:sz w:val="24"/>
          <w:szCs w:val="24"/>
        </w:rPr>
        <w:t>Cena oferowana przez uczestnika przetargu przestaje wiązać, gdy inny uczestnik przetargu zaoferuje cenę wyższą.</w:t>
      </w:r>
    </w:p>
    <w:p w14:paraId="6E6BF357" w14:textId="5780A50E" w:rsidR="005A7A38" w:rsidRPr="0097437C" w:rsidRDefault="005A7A38" w:rsidP="00EB2BF0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bookmarkStart w:id="10" w:name="mip11868175"/>
      <w:bookmarkEnd w:id="10"/>
      <w:r w:rsidRPr="0097437C">
        <w:rPr>
          <w:rFonts w:ascii="Arial" w:hAnsi="Arial" w:cs="Arial"/>
          <w:sz w:val="24"/>
          <w:szCs w:val="24"/>
        </w:rPr>
        <w:t xml:space="preserve">Po ustaniu postąpień przewodniczący komisji przetargowej uprzedza uczestników przetargu, że po trzecim wywołaniu najwyższej z oferowanych cen dalsze postąpienia nie zostaną przyjęte, po czym wywołuje trzykrotnie tę cenę, </w:t>
      </w:r>
      <w:r w:rsidR="00306ABE" w:rsidRPr="0097437C">
        <w:rPr>
          <w:rFonts w:ascii="Arial" w:hAnsi="Arial" w:cs="Arial"/>
          <w:sz w:val="24"/>
          <w:szCs w:val="24"/>
        </w:rPr>
        <w:t xml:space="preserve">zamyka przetarg i ogłasza imię </w:t>
      </w:r>
      <w:r w:rsidRPr="0097437C">
        <w:rPr>
          <w:rFonts w:ascii="Arial" w:hAnsi="Arial" w:cs="Arial"/>
          <w:sz w:val="24"/>
          <w:szCs w:val="24"/>
        </w:rPr>
        <w:t>i nazwisko albo nazwę uczestnika przetargu, który wygrał przetarg.</w:t>
      </w:r>
    </w:p>
    <w:p w14:paraId="3E634D83" w14:textId="1B4171D5" w:rsidR="005A7A38" w:rsidRPr="0097437C" w:rsidRDefault="005A7A38" w:rsidP="00EB2BF0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bookmarkStart w:id="11" w:name="mip11868176"/>
      <w:bookmarkEnd w:id="11"/>
      <w:r w:rsidRPr="0097437C">
        <w:rPr>
          <w:rFonts w:ascii="Arial" w:hAnsi="Arial" w:cs="Arial"/>
          <w:sz w:val="24"/>
          <w:szCs w:val="24"/>
        </w:rPr>
        <w:t>Przetarg jest ważny bez względu na liczbę uczestników przetargu, jeżeli chociaż jeden uczestnik przetargu zaoferował co najmniej jedno postąpienie powyżej ceny wywoławczej nieruchomości.</w:t>
      </w:r>
    </w:p>
    <w:p w14:paraId="7D48DC0E" w14:textId="1E8C85ED" w:rsidR="00306ABE" w:rsidRPr="0097437C" w:rsidRDefault="005A7A38" w:rsidP="00791ACC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7437C">
        <w:rPr>
          <w:rFonts w:ascii="Arial" w:hAnsi="Arial" w:cs="Arial"/>
          <w:sz w:val="24"/>
          <w:szCs w:val="24"/>
        </w:rPr>
        <w:t>Komisja sporządza protokół z przebiegu przetargu, który zatwierdza Nadleśniczy.</w:t>
      </w:r>
    </w:p>
    <w:p w14:paraId="7390F9F6" w14:textId="77777777" w:rsidR="00791ACC" w:rsidRPr="0097437C" w:rsidRDefault="00791ACC" w:rsidP="00791ACC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22800963" w14:textId="2A49E30B" w:rsidR="00F27BCA" w:rsidRPr="0097437C" w:rsidRDefault="00F27BCA" w:rsidP="00A33160">
      <w:pPr>
        <w:spacing w:line="276" w:lineRule="auto"/>
        <w:jc w:val="both"/>
        <w:rPr>
          <w:rFonts w:ascii="Arial" w:hAnsi="Arial" w:cs="Arial"/>
          <w:b/>
          <w:bCs/>
        </w:rPr>
      </w:pPr>
      <w:r w:rsidRPr="0097437C">
        <w:rPr>
          <w:rFonts w:ascii="Arial" w:hAnsi="Arial" w:cs="Arial"/>
          <w:b/>
          <w:bCs/>
        </w:rPr>
        <w:t>§ 7. Skarga na czynności związane z przeprowadzeniem przetargu</w:t>
      </w:r>
    </w:p>
    <w:p w14:paraId="6F97D809" w14:textId="77777777" w:rsidR="005A7A38" w:rsidRPr="0097437C" w:rsidRDefault="005A7A38" w:rsidP="00A33160">
      <w:pPr>
        <w:spacing w:line="276" w:lineRule="auto"/>
        <w:jc w:val="both"/>
        <w:rPr>
          <w:rFonts w:ascii="Arial" w:hAnsi="Arial" w:cs="Arial"/>
        </w:rPr>
      </w:pPr>
    </w:p>
    <w:p w14:paraId="2AF3BEFF" w14:textId="57B974F2" w:rsidR="00A47A9C" w:rsidRPr="0097437C" w:rsidRDefault="00F27BCA" w:rsidP="00A33160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97437C">
        <w:rPr>
          <w:rFonts w:ascii="Arial" w:hAnsi="Arial" w:cs="Arial"/>
          <w:sz w:val="24"/>
          <w:szCs w:val="24"/>
        </w:rPr>
        <w:t>Uczestnikom przetargu lub osobom niedopuszczonym przez komisję do</w:t>
      </w:r>
      <w:r w:rsidR="005A7A38" w:rsidRPr="0097437C">
        <w:rPr>
          <w:rFonts w:ascii="Arial" w:hAnsi="Arial" w:cs="Arial"/>
          <w:sz w:val="24"/>
          <w:szCs w:val="24"/>
        </w:rPr>
        <w:t xml:space="preserve"> </w:t>
      </w:r>
      <w:r w:rsidRPr="0097437C">
        <w:rPr>
          <w:rFonts w:ascii="Arial" w:hAnsi="Arial" w:cs="Arial"/>
          <w:sz w:val="24"/>
          <w:szCs w:val="24"/>
        </w:rPr>
        <w:t>przetargu przysługuje prawo wniesienia na piśmie skargi na czynności związane</w:t>
      </w:r>
      <w:r w:rsidR="005A7A38" w:rsidRPr="0097437C">
        <w:rPr>
          <w:rFonts w:ascii="Arial" w:hAnsi="Arial" w:cs="Arial"/>
          <w:sz w:val="24"/>
          <w:szCs w:val="24"/>
        </w:rPr>
        <w:t xml:space="preserve"> </w:t>
      </w:r>
      <w:r w:rsidR="00B66FFF" w:rsidRPr="0097437C">
        <w:rPr>
          <w:rFonts w:ascii="Arial" w:hAnsi="Arial" w:cs="Arial"/>
          <w:sz w:val="24"/>
          <w:szCs w:val="24"/>
        </w:rPr>
        <w:br/>
      </w:r>
      <w:r w:rsidRPr="0097437C">
        <w:rPr>
          <w:rFonts w:ascii="Arial" w:hAnsi="Arial" w:cs="Arial"/>
          <w:sz w:val="24"/>
          <w:szCs w:val="24"/>
        </w:rPr>
        <w:t>z przeprowadzeniem przetargu.</w:t>
      </w:r>
    </w:p>
    <w:p w14:paraId="4BD587C7" w14:textId="60597507" w:rsidR="00A47A9C" w:rsidRPr="0097437C" w:rsidRDefault="00F27BCA" w:rsidP="00A33160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97437C">
        <w:rPr>
          <w:rFonts w:ascii="Arial" w:hAnsi="Arial" w:cs="Arial"/>
          <w:sz w:val="24"/>
          <w:szCs w:val="24"/>
        </w:rPr>
        <w:t xml:space="preserve">Skargę wnosi się bezpośrednio do </w:t>
      </w:r>
      <w:r w:rsidR="00791ACC" w:rsidRPr="0097437C">
        <w:rPr>
          <w:rFonts w:ascii="Arial" w:hAnsi="Arial" w:cs="Arial"/>
          <w:sz w:val="24"/>
          <w:szCs w:val="24"/>
        </w:rPr>
        <w:t>Sprzedającego</w:t>
      </w:r>
      <w:r w:rsidRPr="0097437C">
        <w:rPr>
          <w:rFonts w:ascii="Arial" w:hAnsi="Arial" w:cs="Arial"/>
          <w:sz w:val="24"/>
          <w:szCs w:val="24"/>
        </w:rPr>
        <w:t>, w term</w:t>
      </w:r>
      <w:r w:rsidR="00306ABE" w:rsidRPr="0097437C">
        <w:rPr>
          <w:rFonts w:ascii="Arial" w:hAnsi="Arial" w:cs="Arial"/>
          <w:sz w:val="24"/>
          <w:szCs w:val="24"/>
        </w:rPr>
        <w:t xml:space="preserve">inie 7 dni od dnia przetargu </w:t>
      </w:r>
      <w:r w:rsidRPr="0097437C">
        <w:rPr>
          <w:rFonts w:ascii="Arial" w:hAnsi="Arial" w:cs="Arial"/>
          <w:sz w:val="24"/>
          <w:szCs w:val="24"/>
        </w:rPr>
        <w:t>(decyduje data wpływu skargi do siedziby Nadleśnictwa).</w:t>
      </w:r>
    </w:p>
    <w:p w14:paraId="6016BDAA" w14:textId="11FA45AD" w:rsidR="00A47A9C" w:rsidRPr="0097437C" w:rsidRDefault="00791ACC" w:rsidP="00791ACC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7437C">
        <w:rPr>
          <w:rFonts w:ascii="Arial" w:hAnsi="Arial" w:cs="Arial"/>
          <w:sz w:val="24"/>
          <w:szCs w:val="24"/>
        </w:rPr>
        <w:t>Sprzedający</w:t>
      </w:r>
      <w:r w:rsidR="00F27BCA" w:rsidRPr="0097437C">
        <w:rPr>
          <w:rFonts w:ascii="Arial" w:hAnsi="Arial" w:cs="Arial"/>
          <w:sz w:val="24"/>
          <w:szCs w:val="24"/>
        </w:rPr>
        <w:t xml:space="preserve"> rozpatruje skargę na czynności związa</w:t>
      </w:r>
      <w:r w:rsidR="00306ABE" w:rsidRPr="0097437C">
        <w:rPr>
          <w:rFonts w:ascii="Arial" w:hAnsi="Arial" w:cs="Arial"/>
          <w:sz w:val="24"/>
          <w:szCs w:val="24"/>
        </w:rPr>
        <w:t xml:space="preserve">ne z przeprowadzeniem przetargu </w:t>
      </w:r>
      <w:r w:rsidR="00F27BCA" w:rsidRPr="0097437C">
        <w:rPr>
          <w:rFonts w:ascii="Arial" w:hAnsi="Arial" w:cs="Arial"/>
          <w:sz w:val="24"/>
          <w:szCs w:val="24"/>
        </w:rPr>
        <w:t>w</w:t>
      </w:r>
      <w:r w:rsidR="005A7A38" w:rsidRPr="0097437C">
        <w:rPr>
          <w:rFonts w:ascii="Arial" w:hAnsi="Arial" w:cs="Arial"/>
          <w:sz w:val="24"/>
          <w:szCs w:val="24"/>
        </w:rPr>
        <w:t xml:space="preserve"> </w:t>
      </w:r>
      <w:r w:rsidR="00F27BCA" w:rsidRPr="0097437C">
        <w:rPr>
          <w:rFonts w:ascii="Arial" w:hAnsi="Arial" w:cs="Arial"/>
          <w:sz w:val="24"/>
          <w:szCs w:val="24"/>
        </w:rPr>
        <w:t xml:space="preserve">terminie 7 dni od dnia jej otrzymania. </w:t>
      </w:r>
      <w:r w:rsidRPr="0097437C">
        <w:rPr>
          <w:rFonts w:ascii="Arial" w:hAnsi="Arial" w:cs="Arial"/>
          <w:sz w:val="24"/>
          <w:szCs w:val="24"/>
        </w:rPr>
        <w:t>Sprzedający</w:t>
      </w:r>
      <w:r w:rsidR="00F27BCA" w:rsidRPr="0097437C">
        <w:rPr>
          <w:rFonts w:ascii="Arial" w:hAnsi="Arial" w:cs="Arial"/>
          <w:sz w:val="24"/>
          <w:szCs w:val="24"/>
        </w:rPr>
        <w:t xml:space="preserve"> zawiadamia pisemnie skarżącego o</w:t>
      </w:r>
      <w:r w:rsidR="005A7A38" w:rsidRPr="0097437C">
        <w:rPr>
          <w:rFonts w:ascii="Arial" w:hAnsi="Arial" w:cs="Arial"/>
          <w:sz w:val="24"/>
          <w:szCs w:val="24"/>
        </w:rPr>
        <w:t xml:space="preserve"> </w:t>
      </w:r>
      <w:r w:rsidR="00F27BCA" w:rsidRPr="0097437C">
        <w:rPr>
          <w:rFonts w:ascii="Arial" w:hAnsi="Arial" w:cs="Arial"/>
          <w:sz w:val="24"/>
          <w:szCs w:val="24"/>
        </w:rPr>
        <w:t>sposobie rozstrzygnięcia skargi.</w:t>
      </w:r>
    </w:p>
    <w:p w14:paraId="1A4638EE" w14:textId="77777777" w:rsidR="00791ACC" w:rsidRPr="0097437C" w:rsidRDefault="00791ACC" w:rsidP="00791ACC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59B938A1" w14:textId="03CA88AE" w:rsidR="00A47A9C" w:rsidRPr="0097437C" w:rsidRDefault="00F27BCA" w:rsidP="00A33160">
      <w:pPr>
        <w:spacing w:line="276" w:lineRule="auto"/>
        <w:jc w:val="both"/>
        <w:rPr>
          <w:rFonts w:ascii="Arial" w:hAnsi="Arial" w:cs="Arial"/>
          <w:b/>
          <w:bCs/>
        </w:rPr>
      </w:pPr>
      <w:r w:rsidRPr="0097437C">
        <w:rPr>
          <w:rFonts w:ascii="Arial" w:hAnsi="Arial" w:cs="Arial"/>
          <w:b/>
          <w:bCs/>
        </w:rPr>
        <w:t>§ 8. Zawiadomienie o wyniku przetargu</w:t>
      </w:r>
    </w:p>
    <w:p w14:paraId="0BEA20AE" w14:textId="77777777" w:rsidR="00C452C5" w:rsidRPr="0097437C" w:rsidRDefault="00C452C5" w:rsidP="00A33160">
      <w:pPr>
        <w:spacing w:line="276" w:lineRule="auto"/>
        <w:jc w:val="both"/>
        <w:rPr>
          <w:rFonts w:ascii="Arial" w:hAnsi="Arial" w:cs="Arial"/>
        </w:rPr>
      </w:pPr>
    </w:p>
    <w:p w14:paraId="5DAF81D6" w14:textId="6F63EFA8" w:rsidR="00A47A9C" w:rsidRPr="0097437C" w:rsidRDefault="00F27BCA" w:rsidP="0027669E">
      <w:pPr>
        <w:spacing w:line="276" w:lineRule="auto"/>
        <w:jc w:val="both"/>
        <w:rPr>
          <w:rFonts w:ascii="Arial" w:hAnsi="Arial" w:cs="Arial"/>
        </w:rPr>
      </w:pPr>
      <w:r w:rsidRPr="0097437C">
        <w:rPr>
          <w:rFonts w:ascii="Arial" w:hAnsi="Arial" w:cs="Arial"/>
        </w:rPr>
        <w:t>W przypadku niezaskarżenia w wyznaczonym terminie czynności związanych</w:t>
      </w:r>
      <w:r w:rsidR="00C452C5" w:rsidRPr="0097437C">
        <w:rPr>
          <w:rFonts w:ascii="Arial" w:hAnsi="Arial" w:cs="Arial"/>
        </w:rPr>
        <w:t xml:space="preserve"> </w:t>
      </w:r>
      <w:r w:rsidR="00C452C5" w:rsidRPr="0097437C">
        <w:rPr>
          <w:rFonts w:ascii="Arial" w:hAnsi="Arial" w:cs="Arial"/>
        </w:rPr>
        <w:br/>
      </w:r>
      <w:r w:rsidRPr="0097437C">
        <w:rPr>
          <w:rFonts w:ascii="Arial" w:hAnsi="Arial" w:cs="Arial"/>
        </w:rPr>
        <w:t>z przeprowadzeniem przetargu albo w razie uznania skargi za niezasadną</w:t>
      </w:r>
      <w:r w:rsidR="00C452C5" w:rsidRPr="0097437C">
        <w:rPr>
          <w:rFonts w:ascii="Arial" w:hAnsi="Arial" w:cs="Arial"/>
        </w:rPr>
        <w:t>,</w:t>
      </w:r>
      <w:r w:rsidR="00306ABE" w:rsidRPr="0097437C">
        <w:rPr>
          <w:rFonts w:ascii="Arial" w:hAnsi="Arial" w:cs="Arial"/>
        </w:rPr>
        <w:t xml:space="preserve"> </w:t>
      </w:r>
      <w:r w:rsidR="00791ACC" w:rsidRPr="0097437C">
        <w:rPr>
          <w:rFonts w:ascii="Arial" w:hAnsi="Arial" w:cs="Arial"/>
        </w:rPr>
        <w:t>Sprzedający</w:t>
      </w:r>
      <w:r w:rsidR="00306ABE" w:rsidRPr="0097437C">
        <w:rPr>
          <w:rFonts w:ascii="Arial" w:hAnsi="Arial" w:cs="Arial"/>
        </w:rPr>
        <w:t xml:space="preserve"> </w:t>
      </w:r>
      <w:r w:rsidRPr="0097437C">
        <w:rPr>
          <w:rFonts w:ascii="Arial" w:hAnsi="Arial" w:cs="Arial"/>
        </w:rPr>
        <w:t xml:space="preserve">podaje do publicznej wiadomości </w:t>
      </w:r>
      <w:r w:rsidR="00C452C5" w:rsidRPr="0097437C">
        <w:rPr>
          <w:rFonts w:ascii="Arial" w:hAnsi="Arial" w:cs="Arial"/>
        </w:rPr>
        <w:t>Zawiadomienie o rozstrzygnięciu przetargu</w:t>
      </w:r>
      <w:r w:rsidR="00C87932" w:rsidRPr="0097437C">
        <w:rPr>
          <w:rFonts w:ascii="Arial" w:hAnsi="Arial" w:cs="Arial"/>
        </w:rPr>
        <w:t>,</w:t>
      </w:r>
      <w:r w:rsidR="00C452C5" w:rsidRPr="0097437C">
        <w:rPr>
          <w:rFonts w:ascii="Arial" w:hAnsi="Arial" w:cs="Arial"/>
        </w:rPr>
        <w:t xml:space="preserve"> w sposób określony przepisami prawa.</w:t>
      </w:r>
    </w:p>
    <w:p w14:paraId="2C7D7AF8" w14:textId="77777777" w:rsidR="00144945" w:rsidRPr="0097437C" w:rsidRDefault="00144945" w:rsidP="0027669E">
      <w:pPr>
        <w:spacing w:line="276" w:lineRule="auto"/>
        <w:jc w:val="both"/>
        <w:rPr>
          <w:rFonts w:ascii="Arial" w:hAnsi="Arial" w:cs="Arial"/>
        </w:rPr>
      </w:pPr>
    </w:p>
    <w:p w14:paraId="743D45D3" w14:textId="77777777" w:rsidR="00144945" w:rsidRPr="0097437C" w:rsidRDefault="00144945" w:rsidP="0027669E">
      <w:pPr>
        <w:spacing w:line="276" w:lineRule="auto"/>
        <w:jc w:val="both"/>
        <w:rPr>
          <w:rFonts w:ascii="Arial" w:hAnsi="Arial" w:cs="Arial"/>
        </w:rPr>
      </w:pPr>
    </w:p>
    <w:p w14:paraId="4C1B0139" w14:textId="77777777" w:rsidR="00C452C5" w:rsidRPr="0097437C" w:rsidRDefault="00C452C5" w:rsidP="00C452C5">
      <w:pPr>
        <w:jc w:val="both"/>
        <w:rPr>
          <w:rFonts w:ascii="Arial" w:hAnsi="Arial" w:cs="Arial"/>
          <w:b/>
          <w:bCs/>
        </w:rPr>
      </w:pPr>
    </w:p>
    <w:p w14:paraId="054E8E95" w14:textId="222BCBC3" w:rsidR="00A47A9C" w:rsidRPr="0097437C" w:rsidRDefault="00F27BCA" w:rsidP="00A33160">
      <w:pPr>
        <w:spacing w:line="276" w:lineRule="auto"/>
        <w:jc w:val="both"/>
        <w:rPr>
          <w:rFonts w:ascii="Arial" w:hAnsi="Arial" w:cs="Arial"/>
          <w:b/>
          <w:bCs/>
        </w:rPr>
      </w:pPr>
      <w:bookmarkStart w:id="12" w:name="_Hlk157580371"/>
      <w:r w:rsidRPr="0097437C">
        <w:rPr>
          <w:rFonts w:ascii="Arial" w:hAnsi="Arial" w:cs="Arial"/>
          <w:b/>
          <w:bCs/>
        </w:rPr>
        <w:lastRenderedPageBreak/>
        <w:t>§ 9. Zawarcie umowy sprzedaży</w:t>
      </w:r>
    </w:p>
    <w:bookmarkEnd w:id="12"/>
    <w:p w14:paraId="6700BBA6" w14:textId="77777777" w:rsidR="00A47A9C" w:rsidRPr="0097437C" w:rsidRDefault="00A47A9C" w:rsidP="00A33160">
      <w:pPr>
        <w:pStyle w:val="Akapitzlist"/>
        <w:ind w:left="1068"/>
        <w:jc w:val="both"/>
        <w:rPr>
          <w:rFonts w:ascii="Arial" w:hAnsi="Arial" w:cs="Arial"/>
          <w:sz w:val="24"/>
          <w:szCs w:val="24"/>
        </w:rPr>
      </w:pPr>
    </w:p>
    <w:p w14:paraId="434EAD4B" w14:textId="29575BC6" w:rsidR="00A47A9C" w:rsidRPr="0097437C" w:rsidRDefault="00791ACC" w:rsidP="00A33160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97437C">
        <w:rPr>
          <w:rFonts w:ascii="Arial" w:hAnsi="Arial" w:cs="Arial"/>
          <w:sz w:val="24"/>
          <w:szCs w:val="24"/>
        </w:rPr>
        <w:t>Sprzedający</w:t>
      </w:r>
      <w:r w:rsidR="00F27BCA" w:rsidRPr="0097437C">
        <w:rPr>
          <w:rFonts w:ascii="Arial" w:hAnsi="Arial" w:cs="Arial"/>
          <w:sz w:val="24"/>
          <w:szCs w:val="24"/>
        </w:rPr>
        <w:t xml:space="preserve"> zawiadamia osobę ustaloną jako nabywca nieruchomości o miejscu </w:t>
      </w:r>
      <w:r w:rsidR="0027669E" w:rsidRPr="0097437C">
        <w:rPr>
          <w:rFonts w:ascii="Arial" w:hAnsi="Arial" w:cs="Arial"/>
          <w:sz w:val="24"/>
          <w:szCs w:val="24"/>
        </w:rPr>
        <w:br/>
      </w:r>
      <w:r w:rsidR="00F27BCA" w:rsidRPr="0097437C">
        <w:rPr>
          <w:rFonts w:ascii="Arial" w:hAnsi="Arial" w:cs="Arial"/>
          <w:sz w:val="24"/>
          <w:szCs w:val="24"/>
        </w:rPr>
        <w:t>i</w:t>
      </w:r>
      <w:r w:rsidR="0027669E" w:rsidRPr="0097437C">
        <w:rPr>
          <w:rFonts w:ascii="Arial" w:hAnsi="Arial" w:cs="Arial"/>
          <w:sz w:val="24"/>
          <w:szCs w:val="24"/>
        </w:rPr>
        <w:t xml:space="preserve"> </w:t>
      </w:r>
      <w:r w:rsidR="00F27BCA" w:rsidRPr="0097437C">
        <w:rPr>
          <w:rFonts w:ascii="Arial" w:hAnsi="Arial" w:cs="Arial"/>
          <w:sz w:val="24"/>
          <w:szCs w:val="24"/>
        </w:rPr>
        <w:t>terminie zawarcia umowy sprzedaży w terminie 14 dn</w:t>
      </w:r>
      <w:r w:rsidR="0083019F" w:rsidRPr="0097437C">
        <w:rPr>
          <w:rFonts w:ascii="Arial" w:hAnsi="Arial" w:cs="Arial"/>
          <w:sz w:val="24"/>
          <w:szCs w:val="24"/>
        </w:rPr>
        <w:t xml:space="preserve">i od dnia podania do publicznej </w:t>
      </w:r>
      <w:r w:rsidR="00F27BCA" w:rsidRPr="0097437C">
        <w:rPr>
          <w:rFonts w:ascii="Arial" w:hAnsi="Arial" w:cs="Arial"/>
          <w:sz w:val="24"/>
          <w:szCs w:val="24"/>
        </w:rPr>
        <w:t>wiadomości informacji o wyniku przetargu.</w:t>
      </w:r>
    </w:p>
    <w:p w14:paraId="6DCC5E7C" w14:textId="348EC79F" w:rsidR="00A47A9C" w:rsidRPr="0097437C" w:rsidRDefault="00F27BCA" w:rsidP="00A33160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97437C">
        <w:rPr>
          <w:rFonts w:ascii="Arial" w:hAnsi="Arial" w:cs="Arial"/>
          <w:sz w:val="24"/>
          <w:szCs w:val="24"/>
        </w:rPr>
        <w:t xml:space="preserve">Osoba ustalona jako nabywca nieruchomości zobowiązana jest nie później niż </w:t>
      </w:r>
      <w:r w:rsidR="00B66FFF" w:rsidRPr="0097437C">
        <w:rPr>
          <w:rFonts w:ascii="Arial" w:hAnsi="Arial" w:cs="Arial"/>
          <w:sz w:val="24"/>
          <w:szCs w:val="24"/>
        </w:rPr>
        <w:br/>
      </w:r>
      <w:r w:rsidR="00C87932" w:rsidRPr="0097437C">
        <w:rPr>
          <w:rFonts w:ascii="Arial" w:hAnsi="Arial" w:cs="Arial"/>
          <w:sz w:val="24"/>
          <w:szCs w:val="24"/>
        </w:rPr>
        <w:t>w dniu poprzedzającym datę zawarcia notarialnej umowy sprzedaży</w:t>
      </w:r>
      <w:r w:rsidR="0083019F" w:rsidRPr="0097437C">
        <w:rPr>
          <w:rFonts w:ascii="Arial" w:hAnsi="Arial" w:cs="Arial"/>
          <w:sz w:val="24"/>
          <w:szCs w:val="24"/>
        </w:rPr>
        <w:t xml:space="preserve"> zapłacić przelewem kwotę </w:t>
      </w:r>
      <w:r w:rsidRPr="0097437C">
        <w:rPr>
          <w:rFonts w:ascii="Arial" w:hAnsi="Arial" w:cs="Arial"/>
          <w:sz w:val="24"/>
          <w:szCs w:val="24"/>
        </w:rPr>
        <w:t>równą 100% ceny nieruchomości osiągniętej w przetargu, pomniejszonej o wpł</w:t>
      </w:r>
      <w:r w:rsidR="0083019F" w:rsidRPr="0097437C">
        <w:rPr>
          <w:rFonts w:ascii="Arial" w:hAnsi="Arial" w:cs="Arial"/>
          <w:sz w:val="24"/>
          <w:szCs w:val="24"/>
        </w:rPr>
        <w:t xml:space="preserve">acone </w:t>
      </w:r>
      <w:r w:rsidRPr="0097437C">
        <w:rPr>
          <w:rFonts w:ascii="Arial" w:hAnsi="Arial" w:cs="Arial"/>
          <w:sz w:val="24"/>
          <w:szCs w:val="24"/>
        </w:rPr>
        <w:t>wadium. Za datę wpłaty uważa się wpływ wymaganej</w:t>
      </w:r>
      <w:r w:rsidR="0083019F" w:rsidRPr="0097437C">
        <w:rPr>
          <w:rFonts w:ascii="Arial" w:hAnsi="Arial" w:cs="Arial"/>
          <w:sz w:val="24"/>
          <w:szCs w:val="24"/>
        </w:rPr>
        <w:t xml:space="preserve"> należności na rachunek bankowy </w:t>
      </w:r>
      <w:r w:rsidR="00791ACC" w:rsidRPr="0097437C">
        <w:rPr>
          <w:rFonts w:ascii="Arial" w:hAnsi="Arial" w:cs="Arial"/>
          <w:sz w:val="24"/>
          <w:szCs w:val="24"/>
        </w:rPr>
        <w:t>Sprzedającego,</w:t>
      </w:r>
      <w:r w:rsidRPr="0097437C">
        <w:rPr>
          <w:rFonts w:ascii="Arial" w:hAnsi="Arial" w:cs="Arial"/>
          <w:sz w:val="24"/>
          <w:szCs w:val="24"/>
        </w:rPr>
        <w:t xml:space="preserve"> wskazany w </w:t>
      </w:r>
      <w:r w:rsidR="0027669E" w:rsidRPr="0097437C">
        <w:rPr>
          <w:rFonts w:ascii="Arial" w:hAnsi="Arial" w:cs="Arial"/>
          <w:sz w:val="24"/>
          <w:szCs w:val="24"/>
        </w:rPr>
        <w:t>z</w:t>
      </w:r>
      <w:r w:rsidRPr="0097437C">
        <w:rPr>
          <w:rFonts w:ascii="Arial" w:hAnsi="Arial" w:cs="Arial"/>
          <w:sz w:val="24"/>
          <w:szCs w:val="24"/>
        </w:rPr>
        <w:t xml:space="preserve">awiadomieniu, </w:t>
      </w:r>
      <w:r w:rsidR="00B66FFF" w:rsidRPr="0097437C">
        <w:rPr>
          <w:rFonts w:ascii="Arial" w:hAnsi="Arial" w:cs="Arial"/>
          <w:sz w:val="24"/>
          <w:szCs w:val="24"/>
        </w:rPr>
        <w:br/>
      </w:r>
      <w:r w:rsidRPr="0097437C">
        <w:rPr>
          <w:rFonts w:ascii="Arial" w:hAnsi="Arial" w:cs="Arial"/>
          <w:sz w:val="24"/>
          <w:szCs w:val="24"/>
        </w:rPr>
        <w:t>o którym mowa w ust. 1.</w:t>
      </w:r>
    </w:p>
    <w:p w14:paraId="29F286D9" w14:textId="77777777" w:rsidR="00A47A9C" w:rsidRPr="0097437C" w:rsidRDefault="00F27BCA" w:rsidP="00A33160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97437C">
        <w:rPr>
          <w:rFonts w:ascii="Arial" w:hAnsi="Arial" w:cs="Arial"/>
          <w:sz w:val="24"/>
          <w:szCs w:val="24"/>
        </w:rPr>
        <w:t>Wszelkie koszty związane z zawarciem umowy sprzedaży (m.in. koszty notarialne,</w:t>
      </w:r>
      <w:r w:rsidRPr="0097437C">
        <w:rPr>
          <w:rFonts w:ascii="Arial" w:hAnsi="Arial" w:cs="Arial"/>
          <w:sz w:val="24"/>
          <w:szCs w:val="24"/>
        </w:rPr>
        <w:br/>
        <w:t>sądowe oraz podatki) ponosi nabywca.</w:t>
      </w:r>
    </w:p>
    <w:p w14:paraId="6E1909DE" w14:textId="2362C531" w:rsidR="00AF5BCD" w:rsidRPr="0097437C" w:rsidRDefault="00F27BCA" w:rsidP="0083019F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97437C">
        <w:rPr>
          <w:rFonts w:ascii="Arial" w:hAnsi="Arial" w:cs="Arial"/>
          <w:sz w:val="24"/>
          <w:szCs w:val="24"/>
        </w:rPr>
        <w:t>Wydanie przedmiotu przetargu nastąpi w dniu zawarcia notarialnej umowy sprzedaży.</w:t>
      </w:r>
      <w:r w:rsidR="00AA48E8" w:rsidRPr="0097437C">
        <w:rPr>
          <w:rFonts w:ascii="Arial" w:hAnsi="Arial" w:cs="Arial"/>
          <w:sz w:val="24"/>
          <w:szCs w:val="24"/>
        </w:rPr>
        <w:t xml:space="preserve"> </w:t>
      </w:r>
    </w:p>
    <w:p w14:paraId="1BAD9D8D" w14:textId="77777777" w:rsidR="00144945" w:rsidRPr="0097437C" w:rsidRDefault="00144945" w:rsidP="00144945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03258A84" w14:textId="5F094D25" w:rsidR="005834E6" w:rsidRPr="0097437C" w:rsidRDefault="005834E6" w:rsidP="005834E6">
      <w:pPr>
        <w:spacing w:line="276" w:lineRule="auto"/>
        <w:jc w:val="both"/>
        <w:rPr>
          <w:rFonts w:ascii="Arial" w:hAnsi="Arial" w:cs="Arial"/>
          <w:b/>
          <w:bCs/>
        </w:rPr>
      </w:pPr>
      <w:r w:rsidRPr="0097437C">
        <w:rPr>
          <w:rFonts w:ascii="Arial" w:hAnsi="Arial" w:cs="Arial"/>
          <w:b/>
          <w:bCs/>
        </w:rPr>
        <w:t>§ 10. Klauzula RODO</w:t>
      </w:r>
    </w:p>
    <w:p w14:paraId="4CE84222" w14:textId="77777777" w:rsidR="005834E6" w:rsidRPr="0097437C" w:rsidRDefault="005834E6" w:rsidP="005834E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2B253B7" w14:textId="16E44508" w:rsidR="00F767AE" w:rsidRPr="0097437C" w:rsidRDefault="005834E6" w:rsidP="00F767AE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97437C">
        <w:rPr>
          <w:rFonts w:ascii="Arial" w:hAnsi="Arial" w:cs="Arial"/>
          <w:sz w:val="24"/>
          <w:szCs w:val="24"/>
        </w:rPr>
        <w:t xml:space="preserve">Uczestnik </w:t>
      </w:r>
      <w:r w:rsidR="00F767AE" w:rsidRPr="0097437C">
        <w:rPr>
          <w:rFonts w:ascii="Arial" w:hAnsi="Arial" w:cs="Arial"/>
          <w:sz w:val="24"/>
          <w:szCs w:val="24"/>
        </w:rPr>
        <w:t xml:space="preserve">przetargu </w:t>
      </w:r>
      <w:r w:rsidRPr="0097437C">
        <w:rPr>
          <w:rFonts w:ascii="Arial" w:hAnsi="Arial" w:cs="Arial"/>
          <w:sz w:val="24"/>
          <w:szCs w:val="24"/>
        </w:rPr>
        <w:t>zobowiązany jest zapoznać się z informacją Administratora dotyczącą przetwarzania danych osobowych (tzw. klauzula informacyjna RODO) zamieszczon</w:t>
      </w:r>
      <w:r w:rsidR="0097437C">
        <w:rPr>
          <w:rFonts w:ascii="Arial" w:hAnsi="Arial" w:cs="Arial"/>
          <w:sz w:val="24"/>
          <w:szCs w:val="24"/>
        </w:rPr>
        <w:t>ą</w:t>
      </w:r>
      <w:r w:rsidRPr="0097437C">
        <w:rPr>
          <w:rFonts w:ascii="Arial" w:hAnsi="Arial" w:cs="Arial"/>
          <w:sz w:val="24"/>
          <w:szCs w:val="24"/>
        </w:rPr>
        <w:t xml:space="preserve"> na stronie internetowej</w:t>
      </w:r>
      <w:r w:rsidR="00F767AE" w:rsidRPr="0097437C">
        <w:rPr>
          <w:rFonts w:ascii="Arial" w:hAnsi="Arial" w:cs="Arial"/>
          <w:sz w:val="24"/>
          <w:szCs w:val="24"/>
        </w:rPr>
        <w:t xml:space="preserve"> </w:t>
      </w:r>
      <w:hyperlink w:history="1">
        <w:r w:rsidR="00F767AE" w:rsidRPr="0097437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https://zmigrod.wroclaw.lasy. gov.pl/</w:t>
        </w:r>
      </w:hyperlink>
      <w:r w:rsidRPr="0097437C">
        <w:rPr>
          <w:rFonts w:ascii="Arial" w:hAnsi="Arial" w:cs="Arial"/>
          <w:sz w:val="24"/>
          <w:szCs w:val="24"/>
        </w:rPr>
        <w:t>.</w:t>
      </w:r>
      <w:r w:rsidR="00F767AE" w:rsidRPr="0097437C">
        <w:rPr>
          <w:rFonts w:ascii="Arial" w:hAnsi="Arial" w:cs="Arial"/>
          <w:sz w:val="24"/>
          <w:szCs w:val="24"/>
        </w:rPr>
        <w:t xml:space="preserve"> </w:t>
      </w:r>
    </w:p>
    <w:p w14:paraId="3C28C3A5" w14:textId="6E42787B" w:rsidR="005834E6" w:rsidRPr="0097437C" w:rsidRDefault="00F767AE" w:rsidP="00F767AE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97437C">
        <w:rPr>
          <w:rFonts w:ascii="Arial" w:hAnsi="Arial" w:cs="Arial"/>
          <w:sz w:val="24"/>
          <w:szCs w:val="24"/>
        </w:rPr>
        <w:t>Uczestnik przetargu zobowiązuje się informować wszelkie osoby, działające na jego rzecz lub w jego imieniu, w związku z udziałem w przetargu, o możliwości przetwarzania ich danych osobowych przez Sprzedającego oraz o treści klauzuli informacyjnej, znajdującej się na wskazanej w ust. 1 stronie internetowej.</w:t>
      </w:r>
    </w:p>
    <w:p w14:paraId="799BAB0D" w14:textId="2B2E9578" w:rsidR="00941D3C" w:rsidRPr="0097437C" w:rsidRDefault="00EC3985" w:rsidP="004E7571">
      <w:pPr>
        <w:tabs>
          <w:tab w:val="left" w:leader="dot" w:pos="6411"/>
          <w:tab w:val="left" w:leader="dot" w:pos="8197"/>
        </w:tabs>
        <w:ind w:left="4520"/>
        <w:jc w:val="right"/>
        <w:rPr>
          <w:rFonts w:ascii="Arial" w:hAnsi="Arial" w:cs="Arial"/>
          <w:i/>
        </w:rPr>
      </w:pPr>
      <w:bookmarkStart w:id="13" w:name="_Hlk90881055"/>
      <w:r>
        <w:rPr>
          <w:rFonts w:ascii="Arial" w:hAnsi="Arial" w:cs="Arial"/>
          <w:i/>
        </w:rPr>
        <w:t xml:space="preserve"> </w:t>
      </w:r>
    </w:p>
    <w:p w14:paraId="22AC9DBF" w14:textId="77777777" w:rsidR="00941D3C" w:rsidRPr="0097437C" w:rsidRDefault="00941D3C" w:rsidP="004E7571">
      <w:pPr>
        <w:tabs>
          <w:tab w:val="left" w:leader="dot" w:pos="6411"/>
          <w:tab w:val="left" w:leader="dot" w:pos="8197"/>
        </w:tabs>
        <w:ind w:left="4520"/>
        <w:jc w:val="right"/>
        <w:rPr>
          <w:rFonts w:ascii="Arial" w:hAnsi="Arial" w:cs="Arial"/>
          <w:i/>
        </w:rPr>
      </w:pPr>
    </w:p>
    <w:p w14:paraId="72683BE2" w14:textId="77777777" w:rsidR="00941D3C" w:rsidRPr="0097437C" w:rsidRDefault="00941D3C" w:rsidP="0083019F">
      <w:pPr>
        <w:tabs>
          <w:tab w:val="left" w:leader="dot" w:pos="6411"/>
          <w:tab w:val="left" w:leader="dot" w:pos="8197"/>
        </w:tabs>
        <w:rPr>
          <w:rFonts w:ascii="Arial" w:hAnsi="Arial" w:cs="Arial"/>
          <w:i/>
        </w:rPr>
      </w:pPr>
    </w:p>
    <w:p w14:paraId="396A9E43" w14:textId="77777777" w:rsidR="00941D3C" w:rsidRPr="0083019F" w:rsidRDefault="00941D3C" w:rsidP="004E7571">
      <w:pPr>
        <w:tabs>
          <w:tab w:val="left" w:leader="dot" w:pos="6411"/>
          <w:tab w:val="left" w:leader="dot" w:pos="8197"/>
        </w:tabs>
        <w:ind w:left="4520"/>
        <w:jc w:val="right"/>
        <w:rPr>
          <w:rFonts w:ascii="Arial" w:hAnsi="Arial" w:cs="Arial"/>
          <w:i/>
        </w:rPr>
      </w:pPr>
    </w:p>
    <w:bookmarkEnd w:id="0"/>
    <w:bookmarkEnd w:id="13"/>
    <w:p w14:paraId="0214E0DE" w14:textId="77777777" w:rsidR="00941D3C" w:rsidRPr="0083019F" w:rsidRDefault="00941D3C" w:rsidP="004E7571">
      <w:pPr>
        <w:tabs>
          <w:tab w:val="left" w:leader="dot" w:pos="6411"/>
          <w:tab w:val="left" w:leader="dot" w:pos="8197"/>
        </w:tabs>
        <w:ind w:left="4520"/>
        <w:jc w:val="right"/>
        <w:rPr>
          <w:rFonts w:ascii="Arial" w:hAnsi="Arial" w:cs="Arial"/>
          <w:i/>
        </w:rPr>
      </w:pPr>
    </w:p>
    <w:sectPr w:rsidR="00941D3C" w:rsidRPr="0083019F" w:rsidSect="002C6D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EDAD1" w14:textId="77777777" w:rsidR="00B611DA" w:rsidRDefault="00B611DA" w:rsidP="00984979">
      <w:r>
        <w:separator/>
      </w:r>
    </w:p>
  </w:endnote>
  <w:endnote w:type="continuationSeparator" w:id="0">
    <w:p w14:paraId="70607FC0" w14:textId="77777777" w:rsidR="00B611DA" w:rsidRDefault="00B611DA" w:rsidP="0098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172E3" w14:textId="77777777" w:rsidR="00C87932" w:rsidRDefault="00C879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7334355"/>
      <w:docPartObj>
        <w:docPartGallery w:val="Page Numbers (Bottom of Page)"/>
        <w:docPartUnique/>
      </w:docPartObj>
    </w:sdtPr>
    <w:sdtContent>
      <w:p w14:paraId="0528E28D" w14:textId="57052D61" w:rsidR="00C87932" w:rsidRDefault="00C879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2E0">
          <w:rPr>
            <w:noProof/>
          </w:rPr>
          <w:t>5</w:t>
        </w:r>
        <w:r>
          <w:fldChar w:fldCharType="end"/>
        </w:r>
      </w:p>
    </w:sdtContent>
  </w:sdt>
  <w:p w14:paraId="3252FBDB" w14:textId="77777777" w:rsidR="00C87932" w:rsidRDefault="00C879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91C21" w14:textId="77777777" w:rsidR="00C87932" w:rsidRDefault="00C879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5ECF1" w14:textId="77777777" w:rsidR="00B611DA" w:rsidRDefault="00B611DA" w:rsidP="00984979">
      <w:r>
        <w:separator/>
      </w:r>
    </w:p>
  </w:footnote>
  <w:footnote w:type="continuationSeparator" w:id="0">
    <w:p w14:paraId="5A485355" w14:textId="77777777" w:rsidR="00B611DA" w:rsidRDefault="00B611DA" w:rsidP="00984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E697B" w14:textId="77777777" w:rsidR="00C87932" w:rsidRDefault="00C879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A52CE" w14:textId="77777777" w:rsidR="00C87932" w:rsidRDefault="00C879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75924" w14:textId="77777777" w:rsidR="00C87932" w:rsidRDefault="00C879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03B5"/>
    <w:multiLevelType w:val="hybridMultilevel"/>
    <w:tmpl w:val="59A45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C7EC6"/>
    <w:multiLevelType w:val="hybridMultilevel"/>
    <w:tmpl w:val="D7021640"/>
    <w:lvl w:ilvl="0" w:tplc="AF5269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461346"/>
    <w:multiLevelType w:val="hybridMultilevel"/>
    <w:tmpl w:val="6E66D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4F113D"/>
    <w:multiLevelType w:val="hybridMultilevel"/>
    <w:tmpl w:val="08BA284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E54A69"/>
    <w:multiLevelType w:val="hybridMultilevel"/>
    <w:tmpl w:val="E81AD80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D479D8"/>
    <w:multiLevelType w:val="hybridMultilevel"/>
    <w:tmpl w:val="6A5A6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C4B12"/>
    <w:multiLevelType w:val="hybridMultilevel"/>
    <w:tmpl w:val="3D568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D480E"/>
    <w:multiLevelType w:val="hybridMultilevel"/>
    <w:tmpl w:val="F2A65C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73187A"/>
    <w:multiLevelType w:val="hybridMultilevel"/>
    <w:tmpl w:val="FF62F700"/>
    <w:lvl w:ilvl="0" w:tplc="0415000F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9" w15:restartNumberingAfterBreak="0">
    <w:nsid w:val="1B1C376D"/>
    <w:multiLevelType w:val="hybridMultilevel"/>
    <w:tmpl w:val="E946E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56835"/>
    <w:multiLevelType w:val="hybridMultilevel"/>
    <w:tmpl w:val="A61AB2BA"/>
    <w:lvl w:ilvl="0" w:tplc="F7786FD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EF41CDB"/>
    <w:multiLevelType w:val="hybridMultilevel"/>
    <w:tmpl w:val="7DF21BF4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20F03E5B"/>
    <w:multiLevelType w:val="hybridMultilevel"/>
    <w:tmpl w:val="6BAE5208"/>
    <w:lvl w:ilvl="0" w:tplc="F3360E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177876"/>
    <w:multiLevelType w:val="hybridMultilevel"/>
    <w:tmpl w:val="C27A4A00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2FFE5C97"/>
    <w:multiLevelType w:val="hybridMultilevel"/>
    <w:tmpl w:val="D24058F6"/>
    <w:lvl w:ilvl="0" w:tplc="8C7E5B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62D9F"/>
    <w:multiLevelType w:val="hybridMultilevel"/>
    <w:tmpl w:val="B75819AE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ECB2629"/>
    <w:multiLevelType w:val="hybridMultilevel"/>
    <w:tmpl w:val="2A9E7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A466A"/>
    <w:multiLevelType w:val="hybridMultilevel"/>
    <w:tmpl w:val="72DAA212"/>
    <w:lvl w:ilvl="0" w:tplc="97DA290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A40EB"/>
    <w:multiLevelType w:val="hybridMultilevel"/>
    <w:tmpl w:val="0F406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60131"/>
    <w:multiLevelType w:val="hybridMultilevel"/>
    <w:tmpl w:val="A4283F7E"/>
    <w:lvl w:ilvl="0" w:tplc="44D89C24">
      <w:start w:val="1"/>
      <w:numFmt w:val="lowerLetter"/>
      <w:lvlText w:val="%1)"/>
      <w:lvlJc w:val="left"/>
      <w:pPr>
        <w:ind w:left="117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1534F5"/>
    <w:multiLevelType w:val="hybridMultilevel"/>
    <w:tmpl w:val="89DC6594"/>
    <w:lvl w:ilvl="0" w:tplc="3D6A75E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1A38FA"/>
    <w:multiLevelType w:val="hybridMultilevel"/>
    <w:tmpl w:val="08BA284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5A0B47"/>
    <w:multiLevelType w:val="hybridMultilevel"/>
    <w:tmpl w:val="F50A0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80986"/>
    <w:multiLevelType w:val="hybridMultilevel"/>
    <w:tmpl w:val="4A505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5498C"/>
    <w:multiLevelType w:val="hybridMultilevel"/>
    <w:tmpl w:val="582CF2A2"/>
    <w:lvl w:ilvl="0" w:tplc="E90C0C0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637413"/>
    <w:multiLevelType w:val="hybridMultilevel"/>
    <w:tmpl w:val="CCAEEA80"/>
    <w:lvl w:ilvl="0" w:tplc="1DD6E8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B1485"/>
    <w:multiLevelType w:val="hybridMultilevel"/>
    <w:tmpl w:val="F26467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9C5BB2"/>
    <w:multiLevelType w:val="hybridMultilevel"/>
    <w:tmpl w:val="2C7AD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B5075F"/>
    <w:multiLevelType w:val="hybridMultilevel"/>
    <w:tmpl w:val="ED686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7260E"/>
    <w:multiLevelType w:val="hybridMultilevel"/>
    <w:tmpl w:val="85860E2A"/>
    <w:lvl w:ilvl="0" w:tplc="86B4126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5928520">
    <w:abstractNumId w:val="0"/>
  </w:num>
  <w:num w:numId="2" w16cid:durableId="59715651">
    <w:abstractNumId w:val="6"/>
  </w:num>
  <w:num w:numId="3" w16cid:durableId="1320187584">
    <w:abstractNumId w:val="10"/>
  </w:num>
  <w:num w:numId="4" w16cid:durableId="81612573">
    <w:abstractNumId w:val="14"/>
  </w:num>
  <w:num w:numId="5" w16cid:durableId="810371017">
    <w:abstractNumId w:val="5"/>
  </w:num>
  <w:num w:numId="6" w16cid:durableId="548801342">
    <w:abstractNumId w:val="16"/>
  </w:num>
  <w:num w:numId="7" w16cid:durableId="484974565">
    <w:abstractNumId w:val="13"/>
  </w:num>
  <w:num w:numId="8" w16cid:durableId="750277224">
    <w:abstractNumId w:val="11"/>
  </w:num>
  <w:num w:numId="9" w16cid:durableId="1218397776">
    <w:abstractNumId w:val="28"/>
  </w:num>
  <w:num w:numId="10" w16cid:durableId="1185553853">
    <w:abstractNumId w:val="7"/>
  </w:num>
  <w:num w:numId="11" w16cid:durableId="411586321">
    <w:abstractNumId w:val="26"/>
  </w:num>
  <w:num w:numId="12" w16cid:durableId="38669299">
    <w:abstractNumId w:val="24"/>
  </w:num>
  <w:num w:numId="13" w16cid:durableId="974287753">
    <w:abstractNumId w:val="3"/>
  </w:num>
  <w:num w:numId="14" w16cid:durableId="134642407">
    <w:abstractNumId w:val="4"/>
  </w:num>
  <w:num w:numId="15" w16cid:durableId="348290706">
    <w:abstractNumId w:val="15"/>
  </w:num>
  <w:num w:numId="16" w16cid:durableId="2003846848">
    <w:abstractNumId w:val="21"/>
  </w:num>
  <w:num w:numId="17" w16cid:durableId="440344120">
    <w:abstractNumId w:val="18"/>
  </w:num>
  <w:num w:numId="18" w16cid:durableId="1162886733">
    <w:abstractNumId w:val="2"/>
  </w:num>
  <w:num w:numId="19" w16cid:durableId="1452900043">
    <w:abstractNumId w:val="27"/>
  </w:num>
  <w:num w:numId="20" w16cid:durableId="1167939208">
    <w:abstractNumId w:val="20"/>
  </w:num>
  <w:num w:numId="21" w16cid:durableId="2092702123">
    <w:abstractNumId w:val="25"/>
  </w:num>
  <w:num w:numId="22" w16cid:durableId="1508058758">
    <w:abstractNumId w:val="8"/>
  </w:num>
  <w:num w:numId="23" w16cid:durableId="1174608372">
    <w:abstractNumId w:val="9"/>
  </w:num>
  <w:num w:numId="24" w16cid:durableId="1368751748">
    <w:abstractNumId w:val="29"/>
  </w:num>
  <w:num w:numId="25" w16cid:durableId="954946440">
    <w:abstractNumId w:val="17"/>
  </w:num>
  <w:num w:numId="26" w16cid:durableId="2075815047">
    <w:abstractNumId w:val="1"/>
  </w:num>
  <w:num w:numId="27" w16cid:durableId="235559665">
    <w:abstractNumId w:val="23"/>
  </w:num>
  <w:num w:numId="28" w16cid:durableId="1165363526">
    <w:abstractNumId w:val="12"/>
  </w:num>
  <w:num w:numId="29" w16cid:durableId="576749266">
    <w:abstractNumId w:val="19"/>
  </w:num>
  <w:num w:numId="30" w16cid:durableId="85079777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D7D"/>
    <w:rsid w:val="000063BE"/>
    <w:rsid w:val="0000654A"/>
    <w:rsid w:val="000145CA"/>
    <w:rsid w:val="00015428"/>
    <w:rsid w:val="00020C27"/>
    <w:rsid w:val="000223F6"/>
    <w:rsid w:val="000574CE"/>
    <w:rsid w:val="00060906"/>
    <w:rsid w:val="00096117"/>
    <w:rsid w:val="000B3234"/>
    <w:rsid w:val="001224EA"/>
    <w:rsid w:val="0012540C"/>
    <w:rsid w:val="00137591"/>
    <w:rsid w:val="00144945"/>
    <w:rsid w:val="0014640F"/>
    <w:rsid w:val="00167BDF"/>
    <w:rsid w:val="00173308"/>
    <w:rsid w:val="00180A67"/>
    <w:rsid w:val="00187D70"/>
    <w:rsid w:val="00190FD1"/>
    <w:rsid w:val="001B57B7"/>
    <w:rsid w:val="001D28D4"/>
    <w:rsid w:val="001D638E"/>
    <w:rsid w:val="001E3AD5"/>
    <w:rsid w:val="001F65F7"/>
    <w:rsid w:val="00220C9E"/>
    <w:rsid w:val="00222192"/>
    <w:rsid w:val="00270491"/>
    <w:rsid w:val="0027669E"/>
    <w:rsid w:val="002A0199"/>
    <w:rsid w:val="002B2095"/>
    <w:rsid w:val="002C6D25"/>
    <w:rsid w:val="002F059A"/>
    <w:rsid w:val="00306ABE"/>
    <w:rsid w:val="003330A1"/>
    <w:rsid w:val="00350080"/>
    <w:rsid w:val="003507C5"/>
    <w:rsid w:val="00350D1F"/>
    <w:rsid w:val="003569F8"/>
    <w:rsid w:val="00362C04"/>
    <w:rsid w:val="00374C5D"/>
    <w:rsid w:val="00377078"/>
    <w:rsid w:val="0038628C"/>
    <w:rsid w:val="00395A6D"/>
    <w:rsid w:val="003B60A0"/>
    <w:rsid w:val="003B73FE"/>
    <w:rsid w:val="003B75AD"/>
    <w:rsid w:val="003C2734"/>
    <w:rsid w:val="00407256"/>
    <w:rsid w:val="0046571E"/>
    <w:rsid w:val="004C2C42"/>
    <w:rsid w:val="004E424C"/>
    <w:rsid w:val="004E7571"/>
    <w:rsid w:val="005204D6"/>
    <w:rsid w:val="00546A82"/>
    <w:rsid w:val="00556093"/>
    <w:rsid w:val="005702CF"/>
    <w:rsid w:val="00573704"/>
    <w:rsid w:val="0057706E"/>
    <w:rsid w:val="005834E6"/>
    <w:rsid w:val="005A7A38"/>
    <w:rsid w:val="005F4549"/>
    <w:rsid w:val="00604DC5"/>
    <w:rsid w:val="00646C63"/>
    <w:rsid w:val="00654583"/>
    <w:rsid w:val="00685151"/>
    <w:rsid w:val="007033A4"/>
    <w:rsid w:val="00703E90"/>
    <w:rsid w:val="007140DC"/>
    <w:rsid w:val="00730F10"/>
    <w:rsid w:val="007371CB"/>
    <w:rsid w:val="007453C3"/>
    <w:rsid w:val="00763201"/>
    <w:rsid w:val="007774FA"/>
    <w:rsid w:val="00791ACC"/>
    <w:rsid w:val="007A389C"/>
    <w:rsid w:val="007A47A4"/>
    <w:rsid w:val="007B16D3"/>
    <w:rsid w:val="007B778E"/>
    <w:rsid w:val="00815D86"/>
    <w:rsid w:val="0083019F"/>
    <w:rsid w:val="00833ADE"/>
    <w:rsid w:val="008906B3"/>
    <w:rsid w:val="00893A01"/>
    <w:rsid w:val="009337F0"/>
    <w:rsid w:val="00935477"/>
    <w:rsid w:val="009405C2"/>
    <w:rsid w:val="00941D3C"/>
    <w:rsid w:val="00970A87"/>
    <w:rsid w:val="0097437C"/>
    <w:rsid w:val="00982BB6"/>
    <w:rsid w:val="00984979"/>
    <w:rsid w:val="009C34CC"/>
    <w:rsid w:val="00A33160"/>
    <w:rsid w:val="00A47A9C"/>
    <w:rsid w:val="00A631CD"/>
    <w:rsid w:val="00A66B32"/>
    <w:rsid w:val="00A83324"/>
    <w:rsid w:val="00AA48E8"/>
    <w:rsid w:val="00AA6D7D"/>
    <w:rsid w:val="00AD00D1"/>
    <w:rsid w:val="00AE18E5"/>
    <w:rsid w:val="00AF5BCD"/>
    <w:rsid w:val="00B1325B"/>
    <w:rsid w:val="00B16D82"/>
    <w:rsid w:val="00B20A7D"/>
    <w:rsid w:val="00B26B6E"/>
    <w:rsid w:val="00B43CFB"/>
    <w:rsid w:val="00B53D22"/>
    <w:rsid w:val="00B556DC"/>
    <w:rsid w:val="00B60999"/>
    <w:rsid w:val="00B611DA"/>
    <w:rsid w:val="00B642E0"/>
    <w:rsid w:val="00B66FFF"/>
    <w:rsid w:val="00BE1E49"/>
    <w:rsid w:val="00BE5FCF"/>
    <w:rsid w:val="00C10E54"/>
    <w:rsid w:val="00C17241"/>
    <w:rsid w:val="00C452C5"/>
    <w:rsid w:val="00C87932"/>
    <w:rsid w:val="00CA16F8"/>
    <w:rsid w:val="00CB3914"/>
    <w:rsid w:val="00CC4916"/>
    <w:rsid w:val="00D4163C"/>
    <w:rsid w:val="00D6687D"/>
    <w:rsid w:val="00D821CD"/>
    <w:rsid w:val="00D961AF"/>
    <w:rsid w:val="00DA1EF2"/>
    <w:rsid w:val="00DB2E52"/>
    <w:rsid w:val="00DB4792"/>
    <w:rsid w:val="00E04F53"/>
    <w:rsid w:val="00E1049A"/>
    <w:rsid w:val="00E202EE"/>
    <w:rsid w:val="00E34D87"/>
    <w:rsid w:val="00E435D1"/>
    <w:rsid w:val="00E457DB"/>
    <w:rsid w:val="00E53BE4"/>
    <w:rsid w:val="00E939AA"/>
    <w:rsid w:val="00EB2BF0"/>
    <w:rsid w:val="00EC3985"/>
    <w:rsid w:val="00EC4F13"/>
    <w:rsid w:val="00ED0C71"/>
    <w:rsid w:val="00F01FFA"/>
    <w:rsid w:val="00F14A7C"/>
    <w:rsid w:val="00F27BCA"/>
    <w:rsid w:val="00F34559"/>
    <w:rsid w:val="00F3622A"/>
    <w:rsid w:val="00F366A8"/>
    <w:rsid w:val="00F3719C"/>
    <w:rsid w:val="00F75923"/>
    <w:rsid w:val="00F767AE"/>
    <w:rsid w:val="00FA11A0"/>
    <w:rsid w:val="00FD3655"/>
    <w:rsid w:val="00FD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438B"/>
  <w15:docId w15:val="{A5E1B759-7D1B-4506-A7F7-019905DB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D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2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25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0B3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53C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49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49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49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879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79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79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79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BE5FCF"/>
  </w:style>
  <w:style w:type="character" w:styleId="Nierozpoznanawzmianka">
    <w:name w:val="Unresolved Mention"/>
    <w:basedOn w:val="Domylnaczcionkaakapitu"/>
    <w:uiPriority w:val="99"/>
    <w:semiHidden/>
    <w:unhideWhenUsed/>
    <w:rsid w:val="00F76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6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xgazdmnjyge4c44dboaxdcmjygy4dcnr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DD4CF-EF31-4036-9DDB-F85022FA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1605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Kowalska</dc:creator>
  <cp:lastModifiedBy>Anna Kępa</cp:lastModifiedBy>
  <cp:revision>22</cp:revision>
  <cp:lastPrinted>2024-05-28T09:02:00Z</cp:lastPrinted>
  <dcterms:created xsi:type="dcterms:W3CDTF">2022-01-05T06:34:00Z</dcterms:created>
  <dcterms:modified xsi:type="dcterms:W3CDTF">2024-05-28T09:02:00Z</dcterms:modified>
</cp:coreProperties>
</file>